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8336" w14:textId="77777777" w:rsidR="0097541F" w:rsidRPr="007D5F53" w:rsidRDefault="0097541F" w:rsidP="00204BE6">
      <w:pPr>
        <w:widowControl w:val="0"/>
        <w:jc w:val="center"/>
        <w:rPr>
          <w:rFonts w:asciiTheme="minorHAnsi" w:hAnsiTheme="minorHAnsi"/>
          <w:b/>
          <w:bCs/>
          <w:spacing w:val="-3"/>
        </w:rPr>
      </w:pPr>
      <w:bookmarkStart w:id="0" w:name="OLE_LINK3"/>
      <w:bookmarkStart w:id="1" w:name="OLE_LINK4"/>
      <w:r w:rsidRPr="007D5F53">
        <w:rPr>
          <w:rFonts w:asciiTheme="minorHAnsi" w:hAnsiTheme="minorHAnsi"/>
          <w:b/>
          <w:bCs/>
          <w:spacing w:val="-3"/>
        </w:rPr>
        <w:t>INVITATION TO BID</w:t>
      </w:r>
    </w:p>
    <w:p w14:paraId="5268A228" w14:textId="3A51A70B" w:rsidR="0097541F" w:rsidRDefault="0097541F" w:rsidP="0097541F">
      <w:pPr>
        <w:suppressAutoHyphens/>
        <w:autoSpaceDE w:val="0"/>
        <w:autoSpaceDN w:val="0"/>
        <w:adjustRightInd w:val="0"/>
        <w:jc w:val="center"/>
        <w:rPr>
          <w:rFonts w:asciiTheme="minorHAnsi" w:hAnsiTheme="minorHAnsi"/>
          <w:b/>
          <w:bCs/>
          <w:spacing w:val="-3"/>
        </w:rPr>
      </w:pPr>
      <w:r w:rsidRPr="007D5F53">
        <w:rPr>
          <w:rFonts w:asciiTheme="minorHAnsi" w:hAnsiTheme="minorHAnsi"/>
          <w:b/>
          <w:bCs/>
          <w:spacing w:val="-3"/>
        </w:rPr>
        <w:t xml:space="preserve">CITY OF </w:t>
      </w:r>
      <w:r w:rsidR="00CA193D" w:rsidRPr="007D5F53">
        <w:rPr>
          <w:rFonts w:asciiTheme="minorHAnsi" w:hAnsiTheme="minorHAnsi"/>
          <w:b/>
          <w:bCs/>
          <w:spacing w:val="-3"/>
        </w:rPr>
        <w:t>WOODLAND</w:t>
      </w:r>
      <w:r w:rsidRPr="007D5F53">
        <w:rPr>
          <w:rFonts w:asciiTheme="minorHAnsi" w:hAnsiTheme="minorHAnsi"/>
          <w:b/>
          <w:bCs/>
          <w:spacing w:val="-3"/>
        </w:rPr>
        <w:t xml:space="preserve"> </w:t>
      </w:r>
      <w:r w:rsidR="00207264">
        <w:rPr>
          <w:rFonts w:asciiTheme="minorHAnsi" w:hAnsiTheme="minorHAnsi"/>
          <w:b/>
          <w:bCs/>
          <w:spacing w:val="-3"/>
        </w:rPr>
        <w:t>RANNEY COLLECTOR WELL LATERAL CLEANING</w:t>
      </w:r>
    </w:p>
    <w:p w14:paraId="76DED867" w14:textId="1FF1A830" w:rsidR="00E731A4" w:rsidRPr="007D5F53" w:rsidRDefault="00E731A4" w:rsidP="0097541F">
      <w:pPr>
        <w:suppressAutoHyphens/>
        <w:autoSpaceDE w:val="0"/>
        <w:autoSpaceDN w:val="0"/>
        <w:adjustRightInd w:val="0"/>
        <w:jc w:val="center"/>
        <w:rPr>
          <w:rFonts w:asciiTheme="minorHAnsi" w:hAnsiTheme="minorHAnsi"/>
          <w:b/>
          <w:bCs/>
          <w:spacing w:val="-3"/>
        </w:rPr>
      </w:pPr>
      <w:r>
        <w:rPr>
          <w:rFonts w:asciiTheme="minorHAnsi" w:hAnsiTheme="minorHAnsi"/>
          <w:b/>
          <w:bCs/>
          <w:spacing w:val="-3"/>
        </w:rPr>
        <w:t>SMA-</w:t>
      </w:r>
      <w:r w:rsidR="006141A9">
        <w:rPr>
          <w:rFonts w:asciiTheme="minorHAnsi" w:hAnsiTheme="minorHAnsi"/>
          <w:b/>
          <w:bCs/>
          <w:spacing w:val="-3"/>
        </w:rPr>
        <w:t>2</w:t>
      </w:r>
      <w:r w:rsidR="00544728">
        <w:rPr>
          <w:rFonts w:asciiTheme="minorHAnsi" w:hAnsiTheme="minorHAnsi"/>
          <w:b/>
          <w:bCs/>
          <w:spacing w:val="-3"/>
        </w:rPr>
        <w:t>3</w:t>
      </w:r>
      <w:r w:rsidR="00426E63">
        <w:rPr>
          <w:rFonts w:asciiTheme="minorHAnsi" w:hAnsiTheme="minorHAnsi"/>
          <w:b/>
          <w:bCs/>
          <w:spacing w:val="-3"/>
        </w:rPr>
        <w:t>-</w:t>
      </w:r>
      <w:r w:rsidR="00426E63" w:rsidRPr="00207264">
        <w:rPr>
          <w:rFonts w:asciiTheme="minorHAnsi" w:hAnsiTheme="minorHAnsi"/>
          <w:b/>
          <w:bCs/>
          <w:spacing w:val="-3"/>
        </w:rPr>
        <w:t>0</w:t>
      </w:r>
      <w:r w:rsidR="00544728" w:rsidRPr="00207264">
        <w:rPr>
          <w:rFonts w:asciiTheme="minorHAnsi" w:hAnsiTheme="minorHAnsi"/>
          <w:b/>
          <w:bCs/>
          <w:spacing w:val="-3"/>
        </w:rPr>
        <w:t>0</w:t>
      </w:r>
      <w:r w:rsidR="00207264" w:rsidRPr="00207264">
        <w:rPr>
          <w:rFonts w:asciiTheme="minorHAnsi" w:hAnsiTheme="minorHAnsi"/>
          <w:b/>
          <w:bCs/>
          <w:spacing w:val="-3"/>
        </w:rPr>
        <w:t>9</w:t>
      </w:r>
    </w:p>
    <w:bookmarkEnd w:id="0"/>
    <w:bookmarkEnd w:id="1"/>
    <w:p w14:paraId="1321B5D2" w14:textId="77777777" w:rsidR="00061BE5" w:rsidRPr="007D5F53" w:rsidRDefault="00061BE5" w:rsidP="00061BE5">
      <w:pPr>
        <w:jc w:val="both"/>
        <w:outlineLvl w:val="0"/>
        <w:rPr>
          <w:rFonts w:asciiTheme="minorHAnsi" w:hAnsiTheme="minorHAnsi"/>
        </w:rPr>
      </w:pPr>
    </w:p>
    <w:p w14:paraId="0F48F23D" w14:textId="6E12321A" w:rsidR="00061BE5" w:rsidRPr="007D5F53" w:rsidRDefault="00061BE5" w:rsidP="00061BE5">
      <w:pPr>
        <w:suppressAutoHyphens/>
        <w:autoSpaceDE w:val="0"/>
        <w:autoSpaceDN w:val="0"/>
        <w:adjustRightInd w:val="0"/>
        <w:spacing w:before="90"/>
        <w:jc w:val="both"/>
        <w:rPr>
          <w:rFonts w:asciiTheme="minorHAnsi" w:hAnsiTheme="minorHAnsi"/>
          <w:spacing w:val="-3"/>
        </w:rPr>
      </w:pPr>
      <w:r w:rsidRPr="007D5F53">
        <w:rPr>
          <w:rFonts w:asciiTheme="minorHAnsi" w:hAnsiTheme="minorHAnsi"/>
          <w:spacing w:val="-3"/>
        </w:rPr>
        <w:t>The following pr</w:t>
      </w:r>
      <w:r w:rsidR="007D51C9">
        <w:rPr>
          <w:rFonts w:asciiTheme="minorHAnsi" w:hAnsiTheme="minorHAnsi"/>
          <w:spacing w:val="-3"/>
        </w:rPr>
        <w:t xml:space="preserve">oject will be accomplished as a </w:t>
      </w:r>
      <w:r w:rsidRPr="007D5F53">
        <w:rPr>
          <w:rFonts w:asciiTheme="minorHAnsi" w:hAnsiTheme="minorHAnsi"/>
          <w:b/>
          <w:bCs/>
          <w:spacing w:val="-3"/>
        </w:rPr>
        <w:t>SMALL WORKS PROJECT</w:t>
      </w:r>
      <w:r w:rsidRPr="007D5F53">
        <w:rPr>
          <w:rFonts w:asciiTheme="minorHAnsi" w:hAnsiTheme="minorHAnsi"/>
          <w:spacing w:val="-3"/>
        </w:rPr>
        <w:t xml:space="preserve"> and will be subject to prevailing wage laws</w:t>
      </w:r>
      <w:r w:rsidR="007D51C9">
        <w:rPr>
          <w:rFonts w:asciiTheme="minorHAnsi" w:hAnsiTheme="minorHAnsi"/>
          <w:spacing w:val="-3"/>
        </w:rPr>
        <w:t>.</w:t>
      </w:r>
    </w:p>
    <w:p w14:paraId="7C81C36E" w14:textId="77777777" w:rsidR="00061BE5" w:rsidRPr="007D5F53" w:rsidRDefault="00061BE5" w:rsidP="00061BE5">
      <w:pPr>
        <w:suppressAutoHyphens/>
        <w:autoSpaceDE w:val="0"/>
        <w:autoSpaceDN w:val="0"/>
        <w:adjustRightInd w:val="0"/>
        <w:jc w:val="both"/>
        <w:rPr>
          <w:rFonts w:asciiTheme="minorHAnsi" w:hAnsiTheme="minorHAnsi"/>
          <w:spacing w:val="-3"/>
        </w:rPr>
      </w:pPr>
    </w:p>
    <w:p w14:paraId="193358C9" w14:textId="14D2D96A" w:rsidR="00061BE5" w:rsidRPr="00D12B18" w:rsidRDefault="00737A3C" w:rsidP="00061BE5">
      <w:pPr>
        <w:suppressAutoHyphens/>
        <w:autoSpaceDE w:val="0"/>
        <w:autoSpaceDN w:val="0"/>
        <w:adjustRightInd w:val="0"/>
        <w:jc w:val="both"/>
        <w:rPr>
          <w:rFonts w:asciiTheme="minorHAnsi" w:hAnsiTheme="minorHAnsi"/>
          <w:b/>
          <w:spacing w:val="-3"/>
        </w:rPr>
      </w:pPr>
      <w:r>
        <w:rPr>
          <w:rFonts w:asciiTheme="minorHAnsi" w:hAnsiTheme="minorHAnsi"/>
          <w:spacing w:val="-3"/>
        </w:rPr>
        <w:t>P</w:t>
      </w:r>
      <w:r w:rsidR="00061BE5" w:rsidRPr="007D5F53">
        <w:rPr>
          <w:rFonts w:asciiTheme="minorHAnsi" w:hAnsiTheme="minorHAnsi"/>
          <w:spacing w:val="-3"/>
        </w:rPr>
        <w:t xml:space="preserve">roposals for furnishing all materials, labor and equipment for the following described work will be received by the City of </w:t>
      </w:r>
      <w:r w:rsidR="00CA193D" w:rsidRPr="007D5F53">
        <w:rPr>
          <w:rFonts w:asciiTheme="minorHAnsi" w:hAnsiTheme="minorHAnsi"/>
          <w:spacing w:val="-3"/>
        </w:rPr>
        <w:t>Woodland</w:t>
      </w:r>
      <w:r w:rsidR="00061BE5" w:rsidRPr="007D5F53">
        <w:rPr>
          <w:rFonts w:asciiTheme="minorHAnsi" w:hAnsiTheme="minorHAnsi"/>
          <w:spacing w:val="-3"/>
        </w:rPr>
        <w:t xml:space="preserve"> </w:t>
      </w:r>
      <w:r w:rsidR="003704BA">
        <w:rPr>
          <w:rFonts w:asciiTheme="minorHAnsi" w:hAnsiTheme="minorHAnsi"/>
          <w:spacing w:val="-3"/>
        </w:rPr>
        <w:t xml:space="preserve">Public Works Office </w:t>
      </w:r>
      <w:r w:rsidR="00061BE5" w:rsidRPr="007D5F53">
        <w:rPr>
          <w:rFonts w:asciiTheme="minorHAnsi" w:hAnsiTheme="minorHAnsi"/>
          <w:spacing w:val="-3"/>
        </w:rPr>
        <w:t xml:space="preserve">at </w:t>
      </w:r>
      <w:r w:rsidR="00426E63">
        <w:rPr>
          <w:rFonts w:asciiTheme="minorHAnsi" w:hAnsiTheme="minorHAnsi"/>
          <w:bCs/>
          <w:spacing w:val="-3"/>
        </w:rPr>
        <w:t>23</w:t>
      </w:r>
      <w:r w:rsidR="00544728">
        <w:rPr>
          <w:rFonts w:asciiTheme="minorHAnsi" w:hAnsiTheme="minorHAnsi"/>
          <w:bCs/>
          <w:spacing w:val="-3"/>
        </w:rPr>
        <w:t>6-B</w:t>
      </w:r>
      <w:r w:rsidR="00426E63">
        <w:rPr>
          <w:rFonts w:asciiTheme="minorHAnsi" w:hAnsiTheme="minorHAnsi"/>
          <w:bCs/>
          <w:spacing w:val="-3"/>
        </w:rPr>
        <w:t xml:space="preserve"> Davidson</w:t>
      </w:r>
      <w:r w:rsidR="003704BA">
        <w:rPr>
          <w:rFonts w:asciiTheme="minorHAnsi" w:hAnsiTheme="minorHAnsi"/>
          <w:bCs/>
          <w:spacing w:val="-3"/>
        </w:rPr>
        <w:t xml:space="preserve"> Avenue</w:t>
      </w:r>
      <w:r w:rsidR="00061BE5" w:rsidRPr="007D5F53">
        <w:rPr>
          <w:rFonts w:asciiTheme="minorHAnsi" w:hAnsiTheme="minorHAnsi"/>
          <w:bCs/>
          <w:spacing w:val="-3"/>
        </w:rPr>
        <w:t xml:space="preserve">, </w:t>
      </w:r>
      <w:r w:rsidR="00CA193D" w:rsidRPr="007D5F53">
        <w:rPr>
          <w:rFonts w:asciiTheme="minorHAnsi" w:hAnsiTheme="minorHAnsi"/>
          <w:bCs/>
          <w:spacing w:val="-3"/>
        </w:rPr>
        <w:t>Woodland</w:t>
      </w:r>
      <w:r w:rsidR="00061BE5" w:rsidRPr="007D5F53">
        <w:rPr>
          <w:rFonts w:asciiTheme="minorHAnsi" w:hAnsiTheme="minorHAnsi"/>
          <w:bCs/>
          <w:spacing w:val="-3"/>
        </w:rPr>
        <w:t xml:space="preserve">, WA </w:t>
      </w:r>
      <w:r w:rsidR="00FD428D" w:rsidRPr="007D5F53">
        <w:rPr>
          <w:rFonts w:asciiTheme="minorHAnsi" w:hAnsiTheme="minorHAnsi"/>
          <w:bCs/>
          <w:spacing w:val="-3"/>
        </w:rPr>
        <w:t>98674</w:t>
      </w:r>
      <w:r w:rsidR="00061BE5" w:rsidRPr="007D5F53">
        <w:rPr>
          <w:rFonts w:asciiTheme="minorHAnsi" w:hAnsiTheme="minorHAnsi"/>
          <w:bCs/>
          <w:spacing w:val="-3"/>
        </w:rPr>
        <w:t xml:space="preserve"> </w:t>
      </w:r>
      <w:r w:rsidR="006E1DBE">
        <w:rPr>
          <w:rFonts w:asciiTheme="minorHAnsi" w:hAnsiTheme="minorHAnsi"/>
          <w:bCs/>
          <w:spacing w:val="-3"/>
        </w:rPr>
        <w:t xml:space="preserve">or by electronic </w:t>
      </w:r>
      <w:r w:rsidR="006E1DBE" w:rsidRPr="00D12B18">
        <w:rPr>
          <w:rFonts w:asciiTheme="minorHAnsi" w:hAnsiTheme="minorHAnsi"/>
          <w:bCs/>
          <w:spacing w:val="-3"/>
        </w:rPr>
        <w:t xml:space="preserve">mail at </w:t>
      </w:r>
      <w:hyperlink r:id="rId8" w:history="1">
        <w:r w:rsidR="001D3C0E" w:rsidRPr="004113F1">
          <w:rPr>
            <w:rStyle w:val="Hyperlink"/>
            <w:rFonts w:asciiTheme="minorHAnsi" w:hAnsiTheme="minorHAnsi"/>
            <w:bCs/>
            <w:spacing w:val="-3"/>
          </w:rPr>
          <w:t>morrisonk@ci.woodland.wa.us</w:t>
        </w:r>
      </w:hyperlink>
      <w:r w:rsidR="006E1DBE" w:rsidRPr="00D12B18">
        <w:rPr>
          <w:rFonts w:asciiTheme="minorHAnsi" w:hAnsiTheme="minorHAnsi"/>
          <w:bCs/>
          <w:spacing w:val="-3"/>
        </w:rPr>
        <w:t xml:space="preserve">.  </w:t>
      </w:r>
      <w:r w:rsidR="006E1DBE" w:rsidRPr="00207264">
        <w:rPr>
          <w:rFonts w:asciiTheme="minorHAnsi" w:hAnsiTheme="minorHAnsi"/>
          <w:bCs/>
          <w:spacing w:val="-3"/>
        </w:rPr>
        <w:t xml:space="preserve">Bids will be accepted until </w:t>
      </w:r>
      <w:r w:rsidR="00207264" w:rsidRPr="00207264">
        <w:rPr>
          <w:rFonts w:asciiTheme="minorHAnsi" w:hAnsiTheme="minorHAnsi"/>
          <w:bCs/>
          <w:spacing w:val="-3"/>
        </w:rPr>
        <w:t>2</w:t>
      </w:r>
      <w:r w:rsidR="00CE6893" w:rsidRPr="00207264">
        <w:rPr>
          <w:rFonts w:asciiTheme="minorHAnsi" w:hAnsiTheme="minorHAnsi"/>
          <w:bCs/>
          <w:spacing w:val="-3"/>
        </w:rPr>
        <w:t xml:space="preserve">:00 PM on </w:t>
      </w:r>
      <w:r w:rsidR="00207264" w:rsidRPr="00207264">
        <w:rPr>
          <w:rFonts w:asciiTheme="minorHAnsi" w:hAnsiTheme="minorHAnsi"/>
          <w:bCs/>
          <w:spacing w:val="-3"/>
        </w:rPr>
        <w:t xml:space="preserve">July </w:t>
      </w:r>
      <w:r w:rsidR="001D3C0E">
        <w:rPr>
          <w:rFonts w:asciiTheme="minorHAnsi" w:hAnsiTheme="minorHAnsi"/>
          <w:bCs/>
          <w:spacing w:val="-3"/>
        </w:rPr>
        <w:t>25</w:t>
      </w:r>
      <w:r w:rsidR="00426E63" w:rsidRPr="00207264">
        <w:rPr>
          <w:rFonts w:asciiTheme="minorHAnsi" w:hAnsiTheme="minorHAnsi"/>
          <w:bCs/>
          <w:spacing w:val="-3"/>
        </w:rPr>
        <w:t>, 202</w:t>
      </w:r>
      <w:r w:rsidR="00544728" w:rsidRPr="00207264">
        <w:rPr>
          <w:rFonts w:asciiTheme="minorHAnsi" w:hAnsiTheme="minorHAnsi"/>
          <w:bCs/>
          <w:spacing w:val="-3"/>
        </w:rPr>
        <w:t>3</w:t>
      </w:r>
      <w:r w:rsidR="00426E63" w:rsidRPr="00207264">
        <w:rPr>
          <w:rFonts w:asciiTheme="minorHAnsi" w:hAnsiTheme="minorHAnsi"/>
          <w:bCs/>
          <w:spacing w:val="-3"/>
        </w:rPr>
        <w:t>.</w:t>
      </w:r>
      <w:r w:rsidR="00061BE5" w:rsidRPr="00D12B18">
        <w:rPr>
          <w:rFonts w:asciiTheme="minorHAnsi" w:hAnsiTheme="minorHAnsi"/>
          <w:bCs/>
          <w:spacing w:val="-3"/>
        </w:rPr>
        <w:t xml:space="preserve">  </w:t>
      </w:r>
    </w:p>
    <w:p w14:paraId="61E1DA61" w14:textId="77777777" w:rsidR="00061BE5" w:rsidRPr="00D12B18" w:rsidRDefault="00061BE5" w:rsidP="00061BE5">
      <w:pPr>
        <w:jc w:val="both"/>
        <w:rPr>
          <w:rFonts w:asciiTheme="minorHAnsi" w:hAnsiTheme="minorHAnsi"/>
        </w:rPr>
      </w:pPr>
    </w:p>
    <w:p w14:paraId="3083A065" w14:textId="7A25D021" w:rsidR="00061BE5" w:rsidRPr="007D5F53" w:rsidRDefault="00061BE5" w:rsidP="00061BE5">
      <w:pPr>
        <w:jc w:val="both"/>
        <w:rPr>
          <w:rFonts w:asciiTheme="minorHAnsi" w:hAnsiTheme="minorHAnsi"/>
        </w:rPr>
      </w:pPr>
      <w:r w:rsidRPr="007D5F53">
        <w:rPr>
          <w:rFonts w:asciiTheme="minorHAnsi" w:hAnsiTheme="minorHAnsi"/>
          <w:spacing w:val="-3"/>
          <w:u w:val="single"/>
        </w:rPr>
        <w:t>PROJECT NAME</w:t>
      </w:r>
      <w:r w:rsidRPr="007D5F53">
        <w:rPr>
          <w:rFonts w:asciiTheme="minorHAnsi" w:hAnsiTheme="minorHAnsi"/>
          <w:spacing w:val="-3"/>
        </w:rPr>
        <w:t xml:space="preserve">:  </w:t>
      </w:r>
      <w:r w:rsidR="00207264">
        <w:rPr>
          <w:rFonts w:asciiTheme="minorHAnsi" w:hAnsiTheme="minorHAnsi"/>
        </w:rPr>
        <w:t>RANNEY COLLECTOR WELL LATERAL CLEANING</w:t>
      </w:r>
    </w:p>
    <w:p w14:paraId="44ACFE69" w14:textId="77777777" w:rsidR="00061BE5" w:rsidRPr="007D5F53" w:rsidRDefault="00061BE5" w:rsidP="00061BE5">
      <w:pPr>
        <w:tabs>
          <w:tab w:val="left" w:pos="-720"/>
        </w:tabs>
        <w:suppressAutoHyphens/>
        <w:jc w:val="both"/>
        <w:rPr>
          <w:rFonts w:asciiTheme="minorHAnsi" w:hAnsiTheme="minorHAnsi"/>
          <w:b/>
          <w:spacing w:val="-3"/>
          <w:u w:val="single"/>
        </w:rPr>
      </w:pPr>
    </w:p>
    <w:p w14:paraId="3BA8D311" w14:textId="3891740F" w:rsidR="00061BE5" w:rsidRDefault="00061BE5" w:rsidP="00061BE5">
      <w:pPr>
        <w:tabs>
          <w:tab w:val="left" w:pos="-720"/>
        </w:tabs>
        <w:suppressAutoHyphens/>
        <w:jc w:val="both"/>
        <w:rPr>
          <w:rFonts w:asciiTheme="minorHAnsi" w:hAnsiTheme="minorHAnsi"/>
          <w:spacing w:val="-3"/>
        </w:rPr>
      </w:pPr>
      <w:r w:rsidRPr="007D5F53">
        <w:rPr>
          <w:rFonts w:asciiTheme="minorHAnsi" w:hAnsiTheme="minorHAnsi"/>
          <w:spacing w:val="-3"/>
          <w:u w:val="single"/>
        </w:rPr>
        <w:t>PROJECT DESCRIPTION</w:t>
      </w:r>
      <w:r w:rsidRPr="007D5F53">
        <w:rPr>
          <w:rFonts w:asciiTheme="minorHAnsi" w:hAnsiTheme="minorHAnsi"/>
          <w:spacing w:val="-3"/>
        </w:rPr>
        <w:t xml:space="preserve">: </w:t>
      </w:r>
      <w:bookmarkStart w:id="2" w:name="OLE_LINK5"/>
      <w:bookmarkStart w:id="3" w:name="OLE_LINK6"/>
      <w:r w:rsidR="00C04618" w:rsidRPr="00C04618">
        <w:rPr>
          <w:rFonts w:asciiTheme="minorHAnsi" w:hAnsiTheme="minorHAnsi"/>
          <w:spacing w:val="-3"/>
        </w:rPr>
        <w:t xml:space="preserve">Project consists of </w:t>
      </w:r>
      <w:r w:rsidR="00207264" w:rsidRPr="00207264">
        <w:rPr>
          <w:rFonts w:asciiTheme="minorHAnsi" w:hAnsiTheme="minorHAnsi"/>
          <w:spacing w:val="-3"/>
        </w:rPr>
        <w:t xml:space="preserve">cleaning of the existing City of Woodland Ranney Well lateral well screens 2, 3B, 4B, and Alignments 1, 2, and 3, including pre- and post-maintenance pumping tests, </w:t>
      </w:r>
      <w:r w:rsidR="004C4F37">
        <w:rPr>
          <w:rFonts w:asciiTheme="minorHAnsi" w:hAnsiTheme="minorHAnsi"/>
          <w:spacing w:val="-3"/>
        </w:rPr>
        <w:t xml:space="preserve">and </w:t>
      </w:r>
      <w:r w:rsidR="00207264" w:rsidRPr="00207264">
        <w:rPr>
          <w:rFonts w:asciiTheme="minorHAnsi" w:hAnsiTheme="minorHAnsi"/>
          <w:spacing w:val="-3"/>
        </w:rPr>
        <w:t>closed-circuit television inspection.</w:t>
      </w:r>
      <w:r w:rsidR="00C04618" w:rsidRPr="00C04618">
        <w:rPr>
          <w:rFonts w:asciiTheme="minorHAnsi" w:hAnsiTheme="minorHAnsi"/>
          <w:spacing w:val="-3"/>
        </w:rPr>
        <w:t xml:space="preserve"> </w:t>
      </w:r>
      <w:bookmarkEnd w:id="2"/>
      <w:bookmarkEnd w:id="3"/>
    </w:p>
    <w:p w14:paraId="28448D6B" w14:textId="68F21424" w:rsidR="004E778D" w:rsidRDefault="004E778D" w:rsidP="00061BE5">
      <w:pPr>
        <w:tabs>
          <w:tab w:val="left" w:pos="-720"/>
        </w:tabs>
        <w:suppressAutoHyphens/>
        <w:jc w:val="both"/>
        <w:rPr>
          <w:rFonts w:asciiTheme="minorHAnsi" w:hAnsiTheme="minorHAnsi"/>
          <w:spacing w:val="-3"/>
        </w:rPr>
      </w:pPr>
    </w:p>
    <w:p w14:paraId="29FB93DA" w14:textId="1A5D2E74" w:rsidR="004E778D" w:rsidRDefault="004E778D" w:rsidP="00061BE5">
      <w:pPr>
        <w:tabs>
          <w:tab w:val="left" w:pos="-720"/>
        </w:tabs>
        <w:suppressAutoHyphens/>
        <w:jc w:val="both"/>
        <w:rPr>
          <w:rFonts w:asciiTheme="minorHAnsi" w:hAnsiTheme="minorHAnsi"/>
          <w:spacing w:val="-3"/>
        </w:rPr>
      </w:pPr>
      <w:r>
        <w:rPr>
          <w:rFonts w:asciiTheme="minorHAnsi" w:hAnsiTheme="minorHAnsi"/>
          <w:spacing w:val="-3"/>
        </w:rPr>
        <w:t xml:space="preserve">Attached is </w:t>
      </w:r>
      <w:r w:rsidR="00207264">
        <w:rPr>
          <w:rFonts w:asciiTheme="minorHAnsi" w:hAnsiTheme="minorHAnsi"/>
          <w:spacing w:val="-3"/>
        </w:rPr>
        <w:t>a technical specification section describing the work required of the Contractor and timing for completion of the work.</w:t>
      </w:r>
    </w:p>
    <w:p w14:paraId="56B6139C" w14:textId="77777777" w:rsidR="00061BE5" w:rsidRDefault="00061BE5" w:rsidP="00061BE5">
      <w:pPr>
        <w:tabs>
          <w:tab w:val="left" w:pos="-720"/>
        </w:tabs>
        <w:suppressAutoHyphens/>
        <w:jc w:val="both"/>
        <w:rPr>
          <w:rFonts w:asciiTheme="minorHAnsi" w:hAnsiTheme="minorHAnsi"/>
          <w:spacing w:val="-3"/>
        </w:rPr>
      </w:pPr>
    </w:p>
    <w:p w14:paraId="221B18BF" w14:textId="5ECD5A9E" w:rsidR="00B93CA7" w:rsidRDefault="00C04706" w:rsidP="00B93CA7">
      <w:pPr>
        <w:tabs>
          <w:tab w:val="left" w:pos="-720"/>
        </w:tabs>
        <w:suppressAutoHyphens/>
        <w:jc w:val="both"/>
        <w:rPr>
          <w:rFonts w:asciiTheme="minorHAnsi" w:hAnsiTheme="minorHAnsi"/>
          <w:spacing w:val="-3"/>
        </w:rPr>
      </w:pPr>
      <w:r>
        <w:rPr>
          <w:rFonts w:asciiTheme="minorHAnsi" w:hAnsiTheme="minorHAnsi"/>
          <w:spacing w:val="-3"/>
        </w:rPr>
        <w:t>The issuing office for</w:t>
      </w:r>
      <w:r w:rsidR="00B93CA7">
        <w:rPr>
          <w:rFonts w:asciiTheme="minorHAnsi" w:hAnsiTheme="minorHAnsi"/>
          <w:spacing w:val="-3"/>
        </w:rPr>
        <w:t xml:space="preserve"> c</w:t>
      </w:r>
      <w:r w:rsidR="00B93CA7" w:rsidRPr="007D5F53">
        <w:rPr>
          <w:rFonts w:asciiTheme="minorHAnsi" w:hAnsiTheme="minorHAnsi"/>
          <w:spacing w:val="-3"/>
        </w:rPr>
        <w:t xml:space="preserve">ontract </w:t>
      </w:r>
      <w:r w:rsidR="00B93CA7">
        <w:rPr>
          <w:rFonts w:asciiTheme="minorHAnsi" w:hAnsiTheme="minorHAnsi"/>
          <w:spacing w:val="-3"/>
        </w:rPr>
        <w:t>d</w:t>
      </w:r>
      <w:r w:rsidR="00B93CA7" w:rsidRPr="007D5F53">
        <w:rPr>
          <w:rFonts w:asciiTheme="minorHAnsi" w:hAnsiTheme="minorHAnsi"/>
          <w:spacing w:val="-3"/>
        </w:rPr>
        <w:t>ocuments is City of Woodland Public Works, PO Box 9, Woodland, WA  98674, (360) 225-7999</w:t>
      </w:r>
      <w:r w:rsidR="00B93CA7" w:rsidRPr="00AC10BF">
        <w:rPr>
          <w:rFonts w:asciiTheme="minorHAnsi" w:hAnsiTheme="minorHAnsi"/>
          <w:spacing w:val="-3"/>
        </w:rPr>
        <w:t>.</w:t>
      </w:r>
      <w:r w:rsidRPr="00AC10BF">
        <w:rPr>
          <w:rFonts w:asciiTheme="minorHAnsi" w:hAnsiTheme="minorHAnsi"/>
          <w:spacing w:val="-3"/>
        </w:rPr>
        <w:t xml:space="preserve"> Contact </w:t>
      </w:r>
      <w:r w:rsidR="007C552B" w:rsidRPr="00AC10BF">
        <w:rPr>
          <w:rFonts w:asciiTheme="minorHAnsi" w:hAnsiTheme="minorHAnsi"/>
          <w:spacing w:val="-3"/>
        </w:rPr>
        <w:t>Ryan Walters, P.E.</w:t>
      </w:r>
      <w:r w:rsidRPr="00AC10BF">
        <w:rPr>
          <w:rFonts w:asciiTheme="minorHAnsi" w:hAnsiTheme="minorHAnsi"/>
          <w:spacing w:val="-3"/>
        </w:rPr>
        <w:t xml:space="preserve">, </w:t>
      </w:r>
      <w:r w:rsidR="007C552B" w:rsidRPr="00AC10BF">
        <w:rPr>
          <w:rFonts w:asciiTheme="minorHAnsi" w:hAnsiTheme="minorHAnsi"/>
          <w:spacing w:val="-3"/>
        </w:rPr>
        <w:t>Consulting City Engineer</w:t>
      </w:r>
      <w:r w:rsidRPr="00AC10BF">
        <w:rPr>
          <w:rFonts w:asciiTheme="minorHAnsi" w:hAnsiTheme="minorHAnsi"/>
          <w:spacing w:val="-3"/>
        </w:rPr>
        <w:t>,</w:t>
      </w:r>
      <w:r w:rsidR="00BA6FCB" w:rsidRPr="00AC10BF">
        <w:rPr>
          <w:rFonts w:asciiTheme="minorHAnsi" w:hAnsiTheme="minorHAnsi"/>
          <w:spacing w:val="-3"/>
        </w:rPr>
        <w:t xml:space="preserve"> at (360) </w:t>
      </w:r>
      <w:r w:rsidR="007C552B" w:rsidRPr="00AC10BF">
        <w:rPr>
          <w:rFonts w:asciiTheme="minorHAnsi" w:hAnsiTheme="minorHAnsi"/>
          <w:spacing w:val="-3"/>
        </w:rPr>
        <w:t>425-0991</w:t>
      </w:r>
      <w:r w:rsidR="00BA6FCB" w:rsidRPr="00AC10BF">
        <w:rPr>
          <w:rFonts w:asciiTheme="minorHAnsi" w:hAnsiTheme="minorHAnsi"/>
          <w:spacing w:val="-3"/>
        </w:rPr>
        <w:t xml:space="preserve"> for questions</w:t>
      </w:r>
      <w:r w:rsidRPr="00AC10BF">
        <w:rPr>
          <w:rFonts w:asciiTheme="minorHAnsi" w:hAnsiTheme="minorHAnsi"/>
          <w:spacing w:val="-3"/>
        </w:rPr>
        <w:t xml:space="preserve"> or to arrange a site visit.</w:t>
      </w:r>
      <w:r>
        <w:rPr>
          <w:rFonts w:asciiTheme="minorHAnsi" w:hAnsiTheme="minorHAnsi"/>
          <w:spacing w:val="-3"/>
        </w:rPr>
        <w:t xml:space="preserve"> </w:t>
      </w:r>
    </w:p>
    <w:p w14:paraId="04911F66" w14:textId="77777777" w:rsidR="00C04706" w:rsidRDefault="00C04706" w:rsidP="00B93CA7">
      <w:pPr>
        <w:tabs>
          <w:tab w:val="left" w:pos="-720"/>
        </w:tabs>
        <w:suppressAutoHyphens/>
        <w:jc w:val="both"/>
        <w:rPr>
          <w:rFonts w:asciiTheme="minorHAnsi" w:hAnsiTheme="minorHAnsi"/>
        </w:rPr>
      </w:pPr>
    </w:p>
    <w:p w14:paraId="4E6E2E85" w14:textId="63A04F69" w:rsidR="00F67CEA" w:rsidRPr="007D5F53" w:rsidRDefault="00061BE5" w:rsidP="00B93CA7">
      <w:pPr>
        <w:tabs>
          <w:tab w:val="left" w:pos="-720"/>
        </w:tabs>
        <w:suppressAutoHyphens/>
        <w:jc w:val="both"/>
        <w:rPr>
          <w:rFonts w:asciiTheme="minorHAnsi" w:hAnsiTheme="minorHAnsi"/>
        </w:rPr>
      </w:pPr>
      <w:r w:rsidRPr="007D5F53">
        <w:rPr>
          <w:rFonts w:asciiTheme="minorHAnsi" w:hAnsiTheme="minorHAnsi"/>
        </w:rPr>
        <w:t>All proposals must be</w:t>
      </w:r>
      <w:r w:rsidR="00C81ADD">
        <w:rPr>
          <w:rFonts w:asciiTheme="minorHAnsi" w:hAnsiTheme="minorHAnsi"/>
        </w:rPr>
        <w:t xml:space="preserve"> submitted on the Bid Proposal Form that is being furnished. Work shall be</w:t>
      </w:r>
      <w:r w:rsidR="004C4F37">
        <w:rPr>
          <w:rFonts w:asciiTheme="minorHAnsi" w:hAnsiTheme="minorHAnsi"/>
        </w:rPr>
        <w:t>gin between November 2023 and February 2024 and shall be</w:t>
      </w:r>
      <w:r w:rsidR="00C81ADD">
        <w:rPr>
          <w:rFonts w:asciiTheme="minorHAnsi" w:hAnsiTheme="minorHAnsi"/>
        </w:rPr>
        <w:t xml:space="preserve"> completed within </w:t>
      </w:r>
      <w:r w:rsidR="004C4F37">
        <w:rPr>
          <w:rFonts w:asciiTheme="minorHAnsi" w:hAnsiTheme="minorHAnsi"/>
        </w:rPr>
        <w:t>forty</w:t>
      </w:r>
      <w:r w:rsidR="00C81ADD">
        <w:rPr>
          <w:rFonts w:asciiTheme="minorHAnsi" w:hAnsiTheme="minorHAnsi"/>
        </w:rPr>
        <w:t xml:space="preserve"> (</w:t>
      </w:r>
      <w:r w:rsidR="004C4F37">
        <w:rPr>
          <w:rFonts w:asciiTheme="minorHAnsi" w:hAnsiTheme="minorHAnsi"/>
        </w:rPr>
        <w:t>40</w:t>
      </w:r>
      <w:r w:rsidR="00C81ADD">
        <w:rPr>
          <w:rFonts w:asciiTheme="minorHAnsi" w:hAnsiTheme="minorHAnsi"/>
        </w:rPr>
        <w:t>) working days</w:t>
      </w:r>
      <w:r w:rsidR="004C4F37">
        <w:rPr>
          <w:rFonts w:asciiTheme="minorHAnsi" w:hAnsiTheme="minorHAnsi"/>
        </w:rPr>
        <w:t xml:space="preserve"> (substantial completion) and fifty (50) working days (physical completion)</w:t>
      </w:r>
      <w:r w:rsidR="00C81ADD">
        <w:rPr>
          <w:rFonts w:asciiTheme="minorHAnsi" w:hAnsiTheme="minorHAnsi"/>
        </w:rPr>
        <w:t xml:space="preserve"> after receipt of permission to proceed.</w:t>
      </w:r>
      <w:r w:rsidR="00BB4317">
        <w:rPr>
          <w:rFonts w:asciiTheme="minorHAnsi" w:hAnsiTheme="minorHAnsi"/>
        </w:rPr>
        <w:t xml:space="preserve"> Work shall be completed within the time stated above</w:t>
      </w:r>
      <w:r w:rsidR="00AC10BF">
        <w:rPr>
          <w:rFonts w:asciiTheme="minorHAnsi" w:hAnsiTheme="minorHAnsi"/>
        </w:rPr>
        <w:t>,</w:t>
      </w:r>
      <w:r w:rsidR="00BB4317">
        <w:rPr>
          <w:rFonts w:asciiTheme="minorHAnsi" w:hAnsiTheme="minorHAnsi"/>
        </w:rPr>
        <w:t xml:space="preserve"> exceeding this timeframe </w:t>
      </w:r>
      <w:r w:rsidR="00AC10BF">
        <w:rPr>
          <w:rFonts w:asciiTheme="minorHAnsi" w:hAnsiTheme="minorHAnsi"/>
        </w:rPr>
        <w:t>shall</w:t>
      </w:r>
      <w:r w:rsidR="00BB4317">
        <w:rPr>
          <w:rFonts w:asciiTheme="minorHAnsi" w:hAnsiTheme="minorHAnsi"/>
        </w:rPr>
        <w:t xml:space="preserve"> incur </w:t>
      </w:r>
      <w:r w:rsidR="00AC10BF">
        <w:rPr>
          <w:rFonts w:asciiTheme="minorHAnsi" w:hAnsiTheme="minorHAnsi"/>
        </w:rPr>
        <w:t>liquidated damages</w:t>
      </w:r>
      <w:r w:rsidR="00BB4317">
        <w:rPr>
          <w:rFonts w:asciiTheme="minorHAnsi" w:hAnsiTheme="minorHAnsi"/>
        </w:rPr>
        <w:t xml:space="preserve"> </w:t>
      </w:r>
      <w:proofErr w:type="gramStart"/>
      <w:r w:rsidR="00BB4317">
        <w:rPr>
          <w:rFonts w:asciiTheme="minorHAnsi" w:hAnsiTheme="minorHAnsi"/>
        </w:rPr>
        <w:t>at</w:t>
      </w:r>
      <w:proofErr w:type="gramEnd"/>
      <w:r w:rsidR="00BB4317">
        <w:rPr>
          <w:rFonts w:asciiTheme="minorHAnsi" w:hAnsiTheme="minorHAnsi"/>
        </w:rPr>
        <w:t xml:space="preserve"> $1000/day.</w:t>
      </w:r>
    </w:p>
    <w:p w14:paraId="73FB936F" w14:textId="77777777" w:rsidR="00F67CEA" w:rsidRPr="007D5F53" w:rsidRDefault="00F67CEA" w:rsidP="00061BE5">
      <w:pPr>
        <w:suppressAutoHyphens/>
        <w:autoSpaceDE w:val="0"/>
        <w:autoSpaceDN w:val="0"/>
        <w:adjustRightInd w:val="0"/>
        <w:jc w:val="both"/>
        <w:rPr>
          <w:rFonts w:asciiTheme="minorHAnsi" w:hAnsiTheme="minorHAnsi"/>
        </w:rPr>
      </w:pPr>
    </w:p>
    <w:p w14:paraId="1553F17A" w14:textId="77777777" w:rsidR="001F5084" w:rsidRPr="00BE7D54" w:rsidRDefault="001F5084" w:rsidP="001F5084">
      <w:pPr>
        <w:tabs>
          <w:tab w:val="left" w:pos="-720"/>
        </w:tabs>
        <w:suppressAutoHyphens/>
        <w:jc w:val="both"/>
        <w:rPr>
          <w:rFonts w:asciiTheme="minorHAnsi" w:hAnsiTheme="minorHAnsi"/>
        </w:rPr>
      </w:pPr>
      <w:r w:rsidRPr="00815246">
        <w:rPr>
          <w:rFonts w:asciiTheme="minorHAnsi" w:hAnsiTheme="minorHAnsi"/>
        </w:rPr>
        <w:t>State Sales Taxes -- the provisions of Section 1-07.2(</w:t>
      </w:r>
      <w:r w:rsidR="00A5300C" w:rsidRPr="00815246">
        <w:rPr>
          <w:rFonts w:asciiTheme="minorHAnsi" w:hAnsiTheme="minorHAnsi"/>
        </w:rPr>
        <w:t>2</w:t>
      </w:r>
      <w:r w:rsidRPr="00815246">
        <w:rPr>
          <w:rFonts w:asciiTheme="minorHAnsi" w:hAnsiTheme="minorHAnsi"/>
        </w:rPr>
        <w:t>) - Rule 17</w:t>
      </w:r>
      <w:r w:rsidR="00A5300C" w:rsidRPr="00815246">
        <w:rPr>
          <w:rFonts w:asciiTheme="minorHAnsi" w:hAnsiTheme="minorHAnsi"/>
        </w:rPr>
        <w:t>0</w:t>
      </w:r>
      <w:r w:rsidRPr="00815246">
        <w:rPr>
          <w:rFonts w:asciiTheme="minorHAnsi" w:hAnsiTheme="minorHAnsi"/>
        </w:rPr>
        <w:t xml:space="preserve"> – apply to this project.  The Contractor shall include Washington State Retail Sales Taxes </w:t>
      </w:r>
      <w:r w:rsidR="00A5300C" w:rsidRPr="00815246">
        <w:rPr>
          <w:rFonts w:asciiTheme="minorHAnsi" w:hAnsiTheme="minorHAnsi"/>
        </w:rPr>
        <w:t>on the full contract price</w:t>
      </w:r>
      <w:r w:rsidRPr="00815246">
        <w:rPr>
          <w:rFonts w:asciiTheme="minorHAnsi" w:hAnsiTheme="minorHAnsi"/>
        </w:rPr>
        <w:t>.</w:t>
      </w:r>
    </w:p>
    <w:p w14:paraId="50639B61" w14:textId="77777777" w:rsidR="00061BE5" w:rsidRPr="007D5F53" w:rsidRDefault="00061BE5" w:rsidP="00061BE5">
      <w:pPr>
        <w:tabs>
          <w:tab w:val="left" w:pos="-720"/>
        </w:tabs>
        <w:suppressAutoHyphens/>
        <w:jc w:val="both"/>
        <w:rPr>
          <w:rFonts w:asciiTheme="minorHAnsi" w:hAnsiTheme="minorHAnsi"/>
        </w:rPr>
      </w:pPr>
    </w:p>
    <w:p w14:paraId="184CABB6" w14:textId="7368AC23" w:rsidR="00061BE5" w:rsidRPr="007D5F53" w:rsidRDefault="00061BE5" w:rsidP="00061BE5">
      <w:pPr>
        <w:tabs>
          <w:tab w:val="left" w:pos="-720"/>
        </w:tabs>
        <w:suppressAutoHyphens/>
        <w:jc w:val="both"/>
        <w:rPr>
          <w:rFonts w:asciiTheme="minorHAnsi" w:hAnsiTheme="minorHAnsi"/>
        </w:rPr>
      </w:pPr>
      <w:r w:rsidRPr="007D5F53">
        <w:rPr>
          <w:rFonts w:asciiTheme="minorHAnsi" w:hAnsiTheme="minorHAnsi"/>
        </w:rPr>
        <w:t xml:space="preserve">All construction and material, unless otherwise specified, shall be in accordance with the </w:t>
      </w:r>
      <w:r w:rsidR="00207264">
        <w:rPr>
          <w:rFonts w:asciiTheme="minorHAnsi" w:hAnsiTheme="minorHAnsi"/>
        </w:rPr>
        <w:t>most current</w:t>
      </w:r>
      <w:r w:rsidRPr="007D5F53">
        <w:rPr>
          <w:rFonts w:asciiTheme="minorHAnsi" w:hAnsiTheme="minorHAnsi"/>
        </w:rPr>
        <w:t xml:space="preserve"> Standard Specifications and Standard Plans for Road, Bridge and Municipal Construction as prepared by the Washington State Department of Transportation </w:t>
      </w:r>
      <w:r w:rsidR="00E731B0" w:rsidRPr="007D5F53">
        <w:rPr>
          <w:rFonts w:asciiTheme="minorHAnsi" w:hAnsiTheme="minorHAnsi" w:cs="Courier New"/>
          <w:lang w:val="en-CA"/>
        </w:rPr>
        <w:fldChar w:fldCharType="begin"/>
      </w:r>
      <w:r w:rsidRPr="007D5F53">
        <w:rPr>
          <w:rFonts w:asciiTheme="minorHAnsi" w:hAnsiTheme="minorHAnsi" w:cs="Courier New"/>
          <w:lang w:val="en-CA"/>
        </w:rPr>
        <w:instrText xml:space="preserve"> SEQ CHAPTER \h \r 1</w:instrText>
      </w:r>
      <w:r w:rsidR="00E731B0" w:rsidRPr="007D5F53">
        <w:rPr>
          <w:rFonts w:asciiTheme="minorHAnsi" w:hAnsiTheme="minorHAnsi" w:cs="Courier New"/>
          <w:lang w:val="en-CA"/>
        </w:rPr>
        <w:fldChar w:fldCharType="end"/>
      </w:r>
      <w:r w:rsidRPr="007D5F53">
        <w:rPr>
          <w:rFonts w:asciiTheme="minorHAnsi" w:hAnsiTheme="minorHAnsi"/>
        </w:rPr>
        <w:t xml:space="preserve">and as amended under Amendments to the Standard Specifications, and the American Public Works Association, and the City of </w:t>
      </w:r>
      <w:r w:rsidR="00CA193D" w:rsidRPr="007D5F53">
        <w:rPr>
          <w:rFonts w:asciiTheme="minorHAnsi" w:hAnsiTheme="minorHAnsi"/>
        </w:rPr>
        <w:t>Woodland</w:t>
      </w:r>
      <w:r w:rsidRPr="007D5F53">
        <w:rPr>
          <w:rFonts w:asciiTheme="minorHAnsi" w:hAnsiTheme="minorHAnsi"/>
        </w:rPr>
        <w:t xml:space="preserve"> Engineering Standards for Construction.</w:t>
      </w:r>
    </w:p>
    <w:p w14:paraId="506425EE" w14:textId="77777777" w:rsidR="00061BE5" w:rsidRPr="007D5F53" w:rsidRDefault="00061BE5" w:rsidP="00061BE5">
      <w:pPr>
        <w:suppressAutoHyphens/>
        <w:autoSpaceDE w:val="0"/>
        <w:autoSpaceDN w:val="0"/>
        <w:adjustRightInd w:val="0"/>
        <w:jc w:val="both"/>
        <w:rPr>
          <w:rFonts w:asciiTheme="minorHAnsi" w:hAnsiTheme="minorHAnsi"/>
        </w:rPr>
      </w:pPr>
    </w:p>
    <w:p w14:paraId="2D0FF9DF" w14:textId="77777777" w:rsidR="00061BE5" w:rsidRPr="007D5F53" w:rsidRDefault="00061BE5" w:rsidP="00061BE5">
      <w:pPr>
        <w:jc w:val="both"/>
        <w:outlineLvl w:val="0"/>
        <w:rPr>
          <w:rFonts w:asciiTheme="minorHAnsi" w:hAnsiTheme="minorHAnsi"/>
          <w:spacing w:val="-3"/>
        </w:rPr>
      </w:pPr>
      <w:r w:rsidRPr="007D5F53">
        <w:rPr>
          <w:rFonts w:asciiTheme="minorHAnsi" w:hAnsiTheme="minorHAnsi"/>
          <w:spacing w:val="-3"/>
        </w:rPr>
        <w:t xml:space="preserve">The CITY OF </w:t>
      </w:r>
      <w:r w:rsidR="00CA193D" w:rsidRPr="007D5F53">
        <w:rPr>
          <w:rFonts w:asciiTheme="minorHAnsi" w:hAnsiTheme="minorHAnsi"/>
          <w:spacing w:val="-3"/>
        </w:rPr>
        <w:t>WOODLAND</w:t>
      </w:r>
      <w:r w:rsidRPr="007D5F53">
        <w:rPr>
          <w:rFonts w:asciiTheme="minorHAnsi" w:hAnsiTheme="minorHAnsi"/>
          <w:spacing w:val="-3"/>
        </w:rPr>
        <w:t xml:space="preserve"> reserves the right to cancel this request or reject any and all bids received or to waive any minor formalities of this call if in the judgment of the City Council the best interest of the City would be served.</w:t>
      </w:r>
    </w:p>
    <w:p w14:paraId="58F1B4C1" w14:textId="77777777" w:rsidR="00061BE5" w:rsidRPr="007D5F53" w:rsidRDefault="00061BE5" w:rsidP="00061BE5">
      <w:pPr>
        <w:jc w:val="both"/>
        <w:outlineLvl w:val="0"/>
        <w:rPr>
          <w:rFonts w:asciiTheme="minorHAnsi" w:hAnsiTheme="minorHAnsi"/>
        </w:rPr>
        <w:sectPr w:rsidR="00061BE5" w:rsidRPr="007D5F53" w:rsidSect="009E40F6">
          <w:headerReference w:type="even" r:id="rId9"/>
          <w:headerReference w:type="default" r:id="rId10"/>
          <w:footerReference w:type="even" r:id="rId11"/>
          <w:type w:val="continuous"/>
          <w:pgSz w:w="12240" w:h="15840" w:code="1"/>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BB03AA9" w14:textId="77777777" w:rsidR="00CA720E" w:rsidRDefault="00CA720E">
      <w:pPr>
        <w:rPr>
          <w:rFonts w:asciiTheme="minorHAnsi" w:hAnsiTheme="minorHAnsi"/>
          <w:b/>
        </w:rPr>
      </w:pPr>
      <w:bookmarkStart w:id="4" w:name="OLE_LINK1"/>
    </w:p>
    <w:p w14:paraId="42C74A79" w14:textId="77777777" w:rsidR="00106601" w:rsidRPr="007D5F53" w:rsidRDefault="00106601" w:rsidP="00181618">
      <w:pPr>
        <w:jc w:val="center"/>
        <w:rPr>
          <w:rFonts w:asciiTheme="minorHAnsi" w:hAnsiTheme="minorHAnsi"/>
        </w:rPr>
      </w:pPr>
      <w:r w:rsidRPr="007D5F53">
        <w:rPr>
          <w:rFonts w:asciiTheme="minorHAnsi" w:hAnsiTheme="minorHAnsi"/>
          <w:b/>
        </w:rPr>
        <w:t>BID PROPOSAL FORM</w:t>
      </w:r>
    </w:p>
    <w:p w14:paraId="7280DF11" w14:textId="77777777" w:rsidR="00106601" w:rsidRPr="007D5F53" w:rsidRDefault="00106601" w:rsidP="00106601">
      <w:pPr>
        <w:rPr>
          <w:rFonts w:asciiTheme="minorHAnsi" w:hAnsiTheme="minorHAnsi"/>
        </w:rPr>
      </w:pPr>
    </w:p>
    <w:p w14:paraId="54FA8A95" w14:textId="3765A24F" w:rsidR="00106601" w:rsidRPr="007D5F53" w:rsidRDefault="00106601" w:rsidP="00106601">
      <w:pPr>
        <w:rPr>
          <w:rFonts w:asciiTheme="minorHAnsi" w:hAnsiTheme="minorHAnsi"/>
        </w:rPr>
      </w:pPr>
      <w:r w:rsidRPr="007D5F53">
        <w:rPr>
          <w:rFonts w:asciiTheme="minorHAnsi" w:hAnsiTheme="minorHAnsi"/>
        </w:rPr>
        <w:t>TO:</w:t>
      </w:r>
      <w:r w:rsidRPr="007D5F53">
        <w:rPr>
          <w:rFonts w:asciiTheme="minorHAnsi" w:hAnsiTheme="minorHAnsi"/>
        </w:rPr>
        <w:tab/>
      </w:r>
      <w:r w:rsidRPr="007D5F53">
        <w:rPr>
          <w:rFonts w:asciiTheme="minorHAnsi" w:hAnsiTheme="minorHAnsi"/>
        </w:rPr>
        <w:tab/>
        <w:t xml:space="preserve">City of </w:t>
      </w:r>
      <w:r w:rsidR="00CA193D" w:rsidRPr="007D5F53">
        <w:rPr>
          <w:rFonts w:asciiTheme="minorHAnsi" w:hAnsiTheme="minorHAnsi"/>
        </w:rPr>
        <w:t>Woodland</w:t>
      </w:r>
      <w:r w:rsidR="00CD7350">
        <w:rPr>
          <w:rFonts w:asciiTheme="minorHAnsi" w:hAnsiTheme="minorHAnsi"/>
        </w:rPr>
        <w:t xml:space="preserve"> Public Works</w:t>
      </w:r>
    </w:p>
    <w:p w14:paraId="2AA35643" w14:textId="601AF99F" w:rsidR="00106601" w:rsidRPr="007D5F53" w:rsidRDefault="00106601" w:rsidP="00106601">
      <w:pPr>
        <w:rPr>
          <w:rFonts w:asciiTheme="minorHAnsi" w:hAnsiTheme="minorHAnsi"/>
        </w:rPr>
      </w:pPr>
      <w:r w:rsidRPr="007D5F53">
        <w:rPr>
          <w:rFonts w:asciiTheme="minorHAnsi" w:hAnsiTheme="minorHAnsi"/>
        </w:rPr>
        <w:tab/>
      </w:r>
      <w:r w:rsidRPr="007D5F53">
        <w:rPr>
          <w:rFonts w:asciiTheme="minorHAnsi" w:hAnsiTheme="minorHAnsi"/>
        </w:rPr>
        <w:tab/>
      </w:r>
      <w:r w:rsidR="00426E63">
        <w:rPr>
          <w:rFonts w:asciiTheme="minorHAnsi" w:hAnsiTheme="minorHAnsi"/>
        </w:rPr>
        <w:t>23</w:t>
      </w:r>
      <w:r w:rsidR="00CD7350">
        <w:rPr>
          <w:rFonts w:asciiTheme="minorHAnsi" w:hAnsiTheme="minorHAnsi"/>
        </w:rPr>
        <w:t>6-B</w:t>
      </w:r>
      <w:r w:rsidR="00426E63">
        <w:rPr>
          <w:rFonts w:asciiTheme="minorHAnsi" w:hAnsiTheme="minorHAnsi"/>
        </w:rPr>
        <w:t xml:space="preserve"> Davidson</w:t>
      </w:r>
      <w:r w:rsidR="00F52617">
        <w:rPr>
          <w:rFonts w:asciiTheme="minorHAnsi" w:hAnsiTheme="minorHAnsi"/>
        </w:rPr>
        <w:t xml:space="preserve"> </w:t>
      </w:r>
      <w:r w:rsidR="0034418F">
        <w:rPr>
          <w:rFonts w:asciiTheme="minorHAnsi" w:hAnsiTheme="minorHAnsi"/>
        </w:rPr>
        <w:t>Avenue</w:t>
      </w:r>
    </w:p>
    <w:p w14:paraId="573123E7" w14:textId="77777777" w:rsidR="00C77C17" w:rsidRPr="007D5F53" w:rsidRDefault="00C77C17" w:rsidP="0034418F">
      <w:pPr>
        <w:tabs>
          <w:tab w:val="left" w:pos="720"/>
          <w:tab w:val="left" w:pos="1440"/>
          <w:tab w:val="left" w:pos="2160"/>
          <w:tab w:val="left" w:pos="3064"/>
        </w:tabs>
        <w:rPr>
          <w:rFonts w:asciiTheme="minorHAnsi" w:hAnsiTheme="minorHAnsi"/>
        </w:rPr>
      </w:pPr>
      <w:r w:rsidRPr="007D5F53">
        <w:rPr>
          <w:rFonts w:asciiTheme="minorHAnsi" w:hAnsiTheme="minorHAnsi"/>
        </w:rPr>
        <w:tab/>
      </w:r>
      <w:r w:rsidRPr="007D5F53">
        <w:rPr>
          <w:rFonts w:asciiTheme="minorHAnsi" w:hAnsiTheme="minorHAnsi"/>
        </w:rPr>
        <w:tab/>
        <w:t>PO Box 9</w:t>
      </w:r>
    </w:p>
    <w:p w14:paraId="133B2D69" w14:textId="77777777" w:rsidR="00106601" w:rsidRPr="007D5F53" w:rsidRDefault="00106601" w:rsidP="00106601">
      <w:pPr>
        <w:rPr>
          <w:rFonts w:asciiTheme="minorHAnsi" w:hAnsiTheme="minorHAnsi"/>
        </w:rPr>
      </w:pPr>
      <w:r w:rsidRPr="007D5F53">
        <w:rPr>
          <w:rFonts w:asciiTheme="minorHAnsi" w:hAnsiTheme="minorHAnsi"/>
        </w:rPr>
        <w:tab/>
      </w:r>
      <w:r w:rsidRPr="007D5F53">
        <w:rPr>
          <w:rFonts w:asciiTheme="minorHAnsi" w:hAnsiTheme="minorHAnsi"/>
        </w:rPr>
        <w:tab/>
      </w:r>
      <w:r w:rsidR="00CA193D" w:rsidRPr="007D5F53">
        <w:rPr>
          <w:rFonts w:asciiTheme="minorHAnsi" w:hAnsiTheme="minorHAnsi"/>
        </w:rPr>
        <w:t>Woodland</w:t>
      </w:r>
      <w:r w:rsidRPr="007D5F53">
        <w:rPr>
          <w:rFonts w:asciiTheme="minorHAnsi" w:hAnsiTheme="minorHAnsi"/>
        </w:rPr>
        <w:t xml:space="preserve">, </w:t>
      </w:r>
      <w:proofErr w:type="gramStart"/>
      <w:r w:rsidRPr="007D5F53">
        <w:rPr>
          <w:rFonts w:asciiTheme="minorHAnsi" w:hAnsiTheme="minorHAnsi"/>
        </w:rPr>
        <w:t xml:space="preserve">Washington </w:t>
      </w:r>
      <w:r w:rsidR="00FA7E34">
        <w:rPr>
          <w:rFonts w:asciiTheme="minorHAnsi" w:hAnsiTheme="minorHAnsi"/>
        </w:rPr>
        <w:t xml:space="preserve"> </w:t>
      </w:r>
      <w:r w:rsidR="00FD428D" w:rsidRPr="007D5F53">
        <w:rPr>
          <w:rFonts w:asciiTheme="minorHAnsi" w:hAnsiTheme="minorHAnsi"/>
        </w:rPr>
        <w:t>98674</w:t>
      </w:r>
      <w:proofErr w:type="gramEnd"/>
    </w:p>
    <w:p w14:paraId="6049DC7A" w14:textId="77777777" w:rsidR="00106601" w:rsidRPr="007D5F53" w:rsidRDefault="00106601" w:rsidP="00106601">
      <w:pPr>
        <w:rPr>
          <w:rFonts w:asciiTheme="minorHAnsi" w:hAnsiTheme="minorHAnsi"/>
        </w:rPr>
      </w:pPr>
    </w:p>
    <w:p w14:paraId="0C9C0B2A" w14:textId="77777777" w:rsidR="00106601" w:rsidRPr="007D5F53" w:rsidRDefault="00106601" w:rsidP="0034418F">
      <w:pPr>
        <w:spacing w:before="60" w:after="120"/>
        <w:outlineLvl w:val="0"/>
        <w:rPr>
          <w:rFonts w:asciiTheme="minorHAnsi" w:hAnsiTheme="minorHAnsi"/>
        </w:rPr>
      </w:pPr>
      <w:r w:rsidRPr="007D5F53">
        <w:rPr>
          <w:rFonts w:asciiTheme="minorHAnsi" w:hAnsiTheme="minorHAnsi"/>
        </w:rPr>
        <w:t>FROM:</w:t>
      </w:r>
      <w:r w:rsidR="00E758D0">
        <w:rPr>
          <w:rFonts w:asciiTheme="minorHAnsi" w:hAnsiTheme="minorHAnsi"/>
        </w:rPr>
        <w:tab/>
      </w:r>
      <w:r w:rsidRPr="007D5F53">
        <w:rPr>
          <w:rFonts w:asciiTheme="minorHAnsi" w:hAnsiTheme="minorHAnsi"/>
        </w:rPr>
        <w:tab/>
        <w:t>Bidder</w:t>
      </w:r>
      <w:r w:rsidRPr="007D5F53">
        <w:rPr>
          <w:rFonts w:asciiTheme="minorHAnsi" w:hAnsiTheme="minorHAnsi"/>
        </w:rPr>
        <w:tab/>
      </w:r>
      <w:r w:rsidRPr="007D5F53">
        <w:rPr>
          <w:rFonts w:asciiTheme="minorHAnsi" w:hAnsiTheme="minorHAnsi"/>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p>
    <w:p w14:paraId="596511BD" w14:textId="77777777" w:rsidR="00106601" w:rsidRPr="0034418F" w:rsidRDefault="00106601" w:rsidP="0034418F">
      <w:pPr>
        <w:spacing w:before="60" w:after="120"/>
        <w:rPr>
          <w:rFonts w:asciiTheme="minorHAnsi" w:hAnsiTheme="minorHAnsi"/>
          <w:u w:val="single"/>
        </w:rPr>
      </w:pPr>
      <w:r w:rsidRPr="007D5F53">
        <w:rPr>
          <w:rFonts w:asciiTheme="minorHAnsi" w:hAnsiTheme="minorHAnsi"/>
        </w:rPr>
        <w:tab/>
      </w:r>
      <w:r w:rsidRPr="007D5F53">
        <w:rPr>
          <w:rFonts w:asciiTheme="minorHAnsi" w:hAnsiTheme="minorHAnsi"/>
        </w:rPr>
        <w:tab/>
        <w:t>Address</w:t>
      </w:r>
      <w:r w:rsidRPr="007D5F53">
        <w:rPr>
          <w:rFonts w:asciiTheme="minorHAnsi" w:hAnsiTheme="minorHAnsi"/>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p>
    <w:p w14:paraId="15666471" w14:textId="77777777" w:rsidR="00106601" w:rsidRPr="0034418F" w:rsidRDefault="00106601" w:rsidP="0034418F">
      <w:pPr>
        <w:spacing w:before="60" w:after="120"/>
        <w:rPr>
          <w:rFonts w:asciiTheme="minorHAnsi" w:hAnsiTheme="minorHAnsi"/>
          <w:u w:val="single"/>
        </w:rPr>
      </w:pPr>
      <w:r w:rsidRPr="007D5F53">
        <w:rPr>
          <w:rFonts w:asciiTheme="minorHAnsi" w:hAnsiTheme="minorHAnsi"/>
        </w:rPr>
        <w:tab/>
      </w:r>
      <w:r w:rsidRPr="007D5F53">
        <w:rPr>
          <w:rFonts w:asciiTheme="minorHAnsi" w:hAnsiTheme="minorHAnsi"/>
        </w:rPr>
        <w:tab/>
      </w:r>
      <w:r w:rsidRPr="007D5F53">
        <w:rPr>
          <w:rFonts w:asciiTheme="minorHAnsi" w:hAnsiTheme="minorHAnsi"/>
        </w:rPr>
        <w:tab/>
      </w:r>
      <w:r w:rsidRPr="007D5F53">
        <w:rPr>
          <w:rFonts w:asciiTheme="minorHAnsi" w:hAnsiTheme="minorHAnsi"/>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p>
    <w:p w14:paraId="1428024B" w14:textId="77777777" w:rsidR="00106601" w:rsidRDefault="00106601" w:rsidP="0034418F">
      <w:pPr>
        <w:spacing w:before="60" w:after="120"/>
        <w:rPr>
          <w:rFonts w:asciiTheme="minorHAnsi" w:hAnsiTheme="minorHAnsi"/>
          <w:u w:val="single"/>
        </w:rPr>
      </w:pPr>
      <w:r w:rsidRPr="007D5F53">
        <w:rPr>
          <w:rFonts w:asciiTheme="minorHAnsi" w:hAnsiTheme="minorHAnsi"/>
        </w:rPr>
        <w:tab/>
      </w:r>
      <w:r w:rsidRPr="007D5F53">
        <w:rPr>
          <w:rFonts w:asciiTheme="minorHAnsi" w:hAnsiTheme="minorHAnsi"/>
        </w:rPr>
        <w:tab/>
        <w:t>Telephone</w:t>
      </w:r>
      <w:r w:rsidRPr="007D5F53">
        <w:rPr>
          <w:rFonts w:asciiTheme="minorHAnsi" w:hAnsiTheme="minorHAnsi"/>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r w:rsidR="0034418F">
        <w:rPr>
          <w:rFonts w:asciiTheme="minorHAnsi" w:hAnsiTheme="minorHAnsi"/>
          <w:u w:val="single"/>
        </w:rPr>
        <w:tab/>
      </w:r>
    </w:p>
    <w:p w14:paraId="5DECB669" w14:textId="77777777" w:rsidR="00106601" w:rsidRPr="0034418F" w:rsidRDefault="0034418F" w:rsidP="0034418F">
      <w:pPr>
        <w:spacing w:before="60" w:after="120"/>
        <w:rPr>
          <w:rFonts w:asciiTheme="minorHAnsi" w:hAnsiTheme="minorHAnsi"/>
          <w:u w:val="single"/>
        </w:rPr>
      </w:pPr>
      <w:r>
        <w:rPr>
          <w:rFonts w:asciiTheme="minorHAnsi" w:hAnsiTheme="minorHAnsi"/>
        </w:rPr>
        <w:tab/>
      </w:r>
      <w:r>
        <w:rPr>
          <w:rFonts w:asciiTheme="minorHAnsi" w:hAnsiTheme="minorHAnsi"/>
        </w:rPr>
        <w:tab/>
        <w:t>E-Mail</w:t>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D1EB8B4" w14:textId="77777777" w:rsidR="0034418F" w:rsidRPr="007D5F53" w:rsidRDefault="0034418F" w:rsidP="00E24ADB">
      <w:pPr>
        <w:rPr>
          <w:rFonts w:asciiTheme="minorHAnsi" w:hAnsiTheme="minorHAnsi"/>
        </w:rPr>
      </w:pPr>
    </w:p>
    <w:p w14:paraId="7EA0B411" w14:textId="18A3CAF4" w:rsidR="001A78D3" w:rsidRPr="000A3E87" w:rsidRDefault="001A78D3" w:rsidP="001A78D3">
      <w:pPr>
        <w:jc w:val="both"/>
        <w:rPr>
          <w:rFonts w:asciiTheme="minorHAnsi" w:hAnsiTheme="minorHAnsi"/>
          <w:bCs/>
          <w:iCs/>
        </w:rPr>
      </w:pPr>
      <w:r w:rsidRPr="000A3E87">
        <w:rPr>
          <w:rFonts w:asciiTheme="minorHAnsi" w:hAnsiTheme="minorHAnsi"/>
        </w:rPr>
        <w:t xml:space="preserve">The undersigned, as bidder, declares that we will contract with the City of Woodland to do everything necessary to complete the </w:t>
      </w:r>
      <w:r w:rsidR="00207264">
        <w:rPr>
          <w:rFonts w:asciiTheme="minorHAnsi" w:hAnsiTheme="minorHAnsi"/>
        </w:rPr>
        <w:t>Ranney Collector Well Lateral Cleaning,</w:t>
      </w:r>
      <w:r>
        <w:rPr>
          <w:rFonts w:asciiTheme="minorHAnsi" w:hAnsiTheme="minorHAnsi"/>
        </w:rPr>
        <w:t xml:space="preserve"> as presented</w:t>
      </w:r>
      <w:r w:rsidRPr="000A3E87">
        <w:rPr>
          <w:rFonts w:asciiTheme="minorHAnsi" w:hAnsiTheme="minorHAnsi"/>
        </w:rPr>
        <w:t>.</w:t>
      </w:r>
    </w:p>
    <w:p w14:paraId="7628F8D8" w14:textId="77777777" w:rsidR="001A78D3" w:rsidRPr="000A3E87" w:rsidRDefault="001A78D3" w:rsidP="00E24ADB">
      <w:pPr>
        <w:rPr>
          <w:rFonts w:asciiTheme="minorHAnsi" w:hAnsiTheme="minorHAnsi"/>
        </w:rPr>
      </w:pPr>
    </w:p>
    <w:p w14:paraId="1CDF5C4C" w14:textId="3F9FCD56" w:rsidR="006E1DBE" w:rsidRPr="001D3C0E" w:rsidRDefault="006E1DBE" w:rsidP="006E1DBE">
      <w:pPr>
        <w:jc w:val="both"/>
        <w:rPr>
          <w:rFonts w:asciiTheme="minorHAnsi" w:hAnsiTheme="minorHAnsi"/>
        </w:rPr>
      </w:pPr>
      <w:r w:rsidRPr="000A3E87">
        <w:rPr>
          <w:rFonts w:asciiTheme="minorHAnsi" w:hAnsiTheme="minorHAnsi"/>
        </w:rPr>
        <w:t xml:space="preserve">If our BID is accepted, we agree </w:t>
      </w:r>
      <w:r>
        <w:rPr>
          <w:rFonts w:asciiTheme="minorHAnsi" w:hAnsiTheme="minorHAnsi"/>
        </w:rPr>
        <w:t>to sign a Certification of Compliance with Wage Payment Statu</w:t>
      </w:r>
      <w:r w:rsidR="007C552B">
        <w:rPr>
          <w:rFonts w:asciiTheme="minorHAnsi" w:hAnsiTheme="minorHAnsi"/>
        </w:rPr>
        <w:t>t</w:t>
      </w:r>
      <w:r>
        <w:rPr>
          <w:rFonts w:asciiTheme="minorHAnsi" w:hAnsiTheme="minorHAnsi"/>
        </w:rPr>
        <w:t xml:space="preserve">es, provide Employment Security Department account standing, Affidavit of Compliance for E-Verify, </w:t>
      </w:r>
      <w:r w:rsidR="00452F45" w:rsidRPr="001D3C0E">
        <w:rPr>
          <w:rFonts w:asciiTheme="minorHAnsi" w:hAnsiTheme="minorHAnsi"/>
        </w:rPr>
        <w:t>Performance Bond, Payment Bond,</w:t>
      </w:r>
      <w:r w:rsidR="00A615FB" w:rsidRPr="001D3C0E">
        <w:rPr>
          <w:rFonts w:asciiTheme="minorHAnsi" w:hAnsiTheme="minorHAnsi"/>
        </w:rPr>
        <w:t xml:space="preserve"> to obtain a City of Woodland Business License,</w:t>
      </w:r>
      <w:r w:rsidR="00452F45" w:rsidRPr="001D3C0E">
        <w:rPr>
          <w:rFonts w:asciiTheme="minorHAnsi" w:hAnsiTheme="minorHAnsi"/>
        </w:rPr>
        <w:t xml:space="preserve"> </w:t>
      </w:r>
      <w:r w:rsidRPr="001D3C0E">
        <w:rPr>
          <w:rFonts w:asciiTheme="minorHAnsi" w:hAnsiTheme="minorHAnsi"/>
        </w:rPr>
        <w:t>and to provide the required evidence of insurance within</w:t>
      </w:r>
      <w:r w:rsidR="008E5FE9" w:rsidRPr="001D3C0E">
        <w:rPr>
          <w:rFonts w:asciiTheme="minorHAnsi" w:hAnsiTheme="minorHAnsi"/>
        </w:rPr>
        <w:t xml:space="preserve"> f</w:t>
      </w:r>
      <w:r w:rsidR="006141A9" w:rsidRPr="001D3C0E">
        <w:rPr>
          <w:rFonts w:asciiTheme="minorHAnsi" w:hAnsiTheme="minorHAnsi"/>
        </w:rPr>
        <w:t>i</w:t>
      </w:r>
      <w:r w:rsidR="007C552B" w:rsidRPr="001D3C0E">
        <w:rPr>
          <w:rFonts w:asciiTheme="minorHAnsi" w:hAnsiTheme="minorHAnsi"/>
        </w:rPr>
        <w:t>fteen</w:t>
      </w:r>
      <w:r w:rsidR="008E5FE9" w:rsidRPr="001D3C0E">
        <w:rPr>
          <w:rFonts w:asciiTheme="minorHAnsi" w:hAnsiTheme="minorHAnsi"/>
        </w:rPr>
        <w:t xml:space="preserve"> (</w:t>
      </w:r>
      <w:r w:rsidR="007C552B" w:rsidRPr="001D3C0E">
        <w:rPr>
          <w:rFonts w:asciiTheme="minorHAnsi" w:hAnsiTheme="minorHAnsi"/>
        </w:rPr>
        <w:t>15</w:t>
      </w:r>
      <w:r w:rsidR="008E5FE9" w:rsidRPr="001D3C0E">
        <w:rPr>
          <w:rFonts w:asciiTheme="minorHAnsi" w:hAnsiTheme="minorHAnsi"/>
        </w:rPr>
        <w:t>)</w:t>
      </w:r>
      <w:r w:rsidRPr="001D3C0E">
        <w:rPr>
          <w:rFonts w:asciiTheme="minorHAnsi" w:hAnsiTheme="minorHAnsi"/>
        </w:rPr>
        <w:t xml:space="preserve"> working days after receiving written notice of the contract award.</w:t>
      </w:r>
      <w:r w:rsidR="008E5FE9" w:rsidRPr="001D3C0E">
        <w:rPr>
          <w:rFonts w:asciiTheme="minorHAnsi" w:hAnsiTheme="minorHAnsi"/>
        </w:rPr>
        <w:t xml:space="preserve"> </w:t>
      </w:r>
    </w:p>
    <w:p w14:paraId="69C53B69" w14:textId="77777777" w:rsidR="00452F45" w:rsidRPr="001D3C0E" w:rsidRDefault="00452F45" w:rsidP="006E1DBE">
      <w:pPr>
        <w:jc w:val="both"/>
        <w:rPr>
          <w:rFonts w:asciiTheme="minorHAnsi" w:hAnsiTheme="minorHAnsi"/>
        </w:rPr>
      </w:pPr>
    </w:p>
    <w:p w14:paraId="63D19E8A" w14:textId="53F29EB3" w:rsidR="00452F45" w:rsidRPr="000A3E87" w:rsidRDefault="00452F45" w:rsidP="006E1DBE">
      <w:pPr>
        <w:jc w:val="both"/>
        <w:rPr>
          <w:rFonts w:asciiTheme="minorHAnsi" w:hAnsiTheme="minorHAnsi"/>
        </w:rPr>
      </w:pPr>
      <w:r w:rsidRPr="001D3C0E">
        <w:rPr>
          <w:rFonts w:asciiTheme="minorHAnsi" w:hAnsiTheme="minorHAnsi"/>
        </w:rPr>
        <w:t xml:space="preserve">Each bid must be accompanied by a certified check or bidder’s bond in an amount not less than five percent (5%) of the total bid. Should the successful bidder fail to </w:t>
      </w:r>
      <w:proofErr w:type="gramStart"/>
      <w:r w:rsidRPr="001D3C0E">
        <w:rPr>
          <w:rFonts w:asciiTheme="minorHAnsi" w:hAnsiTheme="minorHAnsi"/>
        </w:rPr>
        <w:t>enter into</w:t>
      </w:r>
      <w:proofErr w:type="gramEnd"/>
      <w:r w:rsidRPr="001D3C0E">
        <w:rPr>
          <w:rFonts w:asciiTheme="minorHAnsi" w:hAnsiTheme="minorHAnsi"/>
        </w:rPr>
        <w:t xml:space="preserve"> </w:t>
      </w:r>
      <w:proofErr w:type="gramStart"/>
      <w:r w:rsidRPr="001D3C0E">
        <w:rPr>
          <w:rFonts w:asciiTheme="minorHAnsi" w:hAnsiTheme="minorHAnsi"/>
        </w:rPr>
        <w:t>contract</w:t>
      </w:r>
      <w:proofErr w:type="gramEnd"/>
      <w:r w:rsidRPr="001D3C0E">
        <w:rPr>
          <w:rFonts w:asciiTheme="minorHAnsi" w:hAnsiTheme="minorHAnsi"/>
        </w:rPr>
        <w:t xml:space="preserve"> and furnish satisfactory payment and performance bond within the time stated </w:t>
      </w:r>
      <w:r w:rsidR="00A615FB" w:rsidRPr="001D3C0E">
        <w:rPr>
          <w:rFonts w:asciiTheme="minorHAnsi" w:hAnsiTheme="minorHAnsi"/>
        </w:rPr>
        <w:t>above</w:t>
      </w:r>
      <w:r w:rsidRPr="001D3C0E">
        <w:rPr>
          <w:rFonts w:asciiTheme="minorHAnsi" w:hAnsiTheme="minorHAnsi"/>
        </w:rPr>
        <w:t>, the bid proposal deposit shall be forfeited.</w:t>
      </w:r>
    </w:p>
    <w:p w14:paraId="3FE4A3C1" w14:textId="77777777" w:rsidR="006E1DBE" w:rsidRPr="000A3E87" w:rsidRDefault="006E1DBE" w:rsidP="006E1DBE">
      <w:pPr>
        <w:jc w:val="both"/>
        <w:rPr>
          <w:rFonts w:asciiTheme="minorHAnsi" w:hAnsiTheme="minorHAnsi"/>
        </w:rPr>
      </w:pPr>
    </w:p>
    <w:p w14:paraId="416AFC47" w14:textId="77777777" w:rsidR="006E1DBE" w:rsidRPr="000A3E87" w:rsidRDefault="006E1DBE" w:rsidP="006E1DBE">
      <w:pPr>
        <w:jc w:val="both"/>
        <w:rPr>
          <w:rFonts w:asciiTheme="minorHAnsi" w:hAnsiTheme="minorHAnsi"/>
        </w:rPr>
      </w:pPr>
      <w:r w:rsidRPr="000A3E87">
        <w:rPr>
          <w:rFonts w:asciiTheme="minorHAnsi" w:hAnsiTheme="minorHAnsi"/>
        </w:rPr>
        <w:t xml:space="preserve">We further agree, if our BID is </w:t>
      </w:r>
      <w:r>
        <w:rPr>
          <w:rFonts w:asciiTheme="minorHAnsi" w:hAnsiTheme="minorHAnsi"/>
        </w:rPr>
        <w:t>accepted</w:t>
      </w:r>
      <w:r w:rsidRPr="000A3E87">
        <w:rPr>
          <w:rFonts w:asciiTheme="minorHAnsi" w:hAnsiTheme="minorHAnsi"/>
        </w:rPr>
        <w:t xml:space="preserve"> to so plan the work and to prosecute it with such diligence that all of the work shall be completed within the period stated</w:t>
      </w:r>
      <w:r>
        <w:rPr>
          <w:rFonts w:asciiTheme="minorHAnsi" w:hAnsiTheme="minorHAnsi"/>
        </w:rPr>
        <w:t>.</w:t>
      </w:r>
      <w:r w:rsidRPr="000A3E87">
        <w:rPr>
          <w:rFonts w:asciiTheme="minorHAnsi" w:hAnsiTheme="minorHAnsi"/>
        </w:rPr>
        <w:t xml:space="preserve">  We understand that the City of Woodland reserves the right to reject any or all bids and to determine which proposal is, in the judgment of the City of Woodland, the lowest responsible bid, and which proposal, if any, should be accepted in the best interests of the City of Woodland and that the City of Woodland also reserves the right to waive any informalities in any proposal or bid.</w:t>
      </w:r>
    </w:p>
    <w:p w14:paraId="405D0F7A" w14:textId="77777777" w:rsidR="006E1DBE" w:rsidRPr="000A3E87" w:rsidRDefault="006E1DBE" w:rsidP="006E1DBE">
      <w:pPr>
        <w:jc w:val="both"/>
        <w:rPr>
          <w:rFonts w:asciiTheme="minorHAnsi" w:hAnsiTheme="minorHAnsi"/>
        </w:rPr>
      </w:pPr>
    </w:p>
    <w:p w14:paraId="4D27936F" w14:textId="77777777" w:rsidR="006E1DBE" w:rsidRPr="000A3E87" w:rsidRDefault="006E1DBE" w:rsidP="006E1DBE">
      <w:pPr>
        <w:jc w:val="both"/>
        <w:rPr>
          <w:rFonts w:asciiTheme="minorHAnsi" w:hAnsiTheme="minorHAnsi"/>
        </w:rPr>
      </w:pPr>
      <w:r w:rsidRPr="000A3E87">
        <w:rPr>
          <w:rFonts w:asciiTheme="minorHAnsi" w:hAnsiTheme="minorHAnsi"/>
        </w:rPr>
        <w:t>We further state that we have not, either directly or indirectly, entered into any agreement, participated in any collusion, or otherwise taken any action in restraint of free competitive bidding regarding such contract.</w:t>
      </w:r>
    </w:p>
    <w:p w14:paraId="024FFA8C" w14:textId="77777777" w:rsidR="006E1DBE" w:rsidRPr="000A3E87" w:rsidRDefault="006E1DBE" w:rsidP="006E1DBE">
      <w:pPr>
        <w:jc w:val="both"/>
        <w:rPr>
          <w:rFonts w:asciiTheme="minorHAnsi" w:hAnsiTheme="minorHAnsi"/>
        </w:rPr>
      </w:pPr>
    </w:p>
    <w:p w14:paraId="644F9620" w14:textId="4B8F72C3" w:rsidR="004C4F37" w:rsidRDefault="006E1DBE" w:rsidP="004C4F37">
      <w:pPr>
        <w:tabs>
          <w:tab w:val="left" w:pos="-720"/>
        </w:tabs>
        <w:suppressAutoHyphens/>
        <w:jc w:val="both"/>
        <w:rPr>
          <w:rFonts w:asciiTheme="minorHAnsi" w:hAnsiTheme="minorHAnsi"/>
        </w:rPr>
      </w:pPr>
      <w:r w:rsidRPr="00EB3097">
        <w:rPr>
          <w:rFonts w:asciiTheme="minorHAnsi" w:hAnsiTheme="minorHAnsi"/>
        </w:rPr>
        <w:t xml:space="preserve">Bidder agrees that the work </w:t>
      </w:r>
      <w:r w:rsidR="004C4F37">
        <w:rPr>
          <w:rFonts w:asciiTheme="minorHAnsi" w:hAnsiTheme="minorHAnsi"/>
        </w:rPr>
        <w:t xml:space="preserve">shall begin between November 2023 and February 2024 and shall be completed within forty (40) working days (substantial completion) and fifty (50) working days (physical completion) after receipt of permission to proceed </w:t>
      </w:r>
      <w:r w:rsidRPr="00EB3097">
        <w:rPr>
          <w:rFonts w:asciiTheme="minorHAnsi" w:hAnsiTheme="minorHAnsi"/>
        </w:rPr>
        <w:t>from the City of Woodland</w:t>
      </w:r>
      <w:r>
        <w:rPr>
          <w:rFonts w:asciiTheme="minorHAnsi" w:hAnsiTheme="minorHAnsi"/>
        </w:rPr>
        <w:t>.</w:t>
      </w:r>
      <w:r w:rsidR="004C4F37" w:rsidRPr="004C4F37">
        <w:rPr>
          <w:rFonts w:asciiTheme="minorHAnsi" w:hAnsiTheme="minorHAnsi"/>
        </w:rPr>
        <w:t xml:space="preserve"> </w:t>
      </w:r>
      <w:r w:rsidR="004C4F37" w:rsidRPr="007D5F53">
        <w:rPr>
          <w:rFonts w:asciiTheme="minorHAnsi" w:hAnsiTheme="minorHAnsi"/>
        </w:rPr>
        <w:t>All proposals must be</w:t>
      </w:r>
      <w:r w:rsidR="004C4F37">
        <w:rPr>
          <w:rFonts w:asciiTheme="minorHAnsi" w:hAnsiTheme="minorHAnsi"/>
        </w:rPr>
        <w:t xml:space="preserve"> submitted on the Bid Proposal Form that is being furnished. </w:t>
      </w:r>
      <w:r w:rsidR="006C78CE">
        <w:rPr>
          <w:rFonts w:asciiTheme="minorHAnsi" w:hAnsiTheme="minorHAnsi"/>
        </w:rPr>
        <w:t>Work shall be completed within the time stated above, exceeding this timeframe shall incur liquidated damages at $1000/day.</w:t>
      </w:r>
    </w:p>
    <w:p w14:paraId="0983C6CB" w14:textId="77777777" w:rsidR="006C23CC" w:rsidRPr="007D5F53" w:rsidRDefault="006C23CC" w:rsidP="004C4F37">
      <w:pPr>
        <w:tabs>
          <w:tab w:val="left" w:pos="-720"/>
        </w:tabs>
        <w:suppressAutoHyphens/>
        <w:jc w:val="both"/>
        <w:rPr>
          <w:rFonts w:asciiTheme="minorHAnsi" w:hAnsiTheme="minorHAnsi"/>
        </w:rPr>
      </w:pPr>
    </w:p>
    <w:p w14:paraId="556AF8BD" w14:textId="77777777" w:rsidR="006E1DBE" w:rsidRPr="000A3E87" w:rsidRDefault="006E1DBE" w:rsidP="006E1DBE">
      <w:pPr>
        <w:rPr>
          <w:rFonts w:asciiTheme="minorHAnsi" w:hAnsiTheme="minorHAnsi"/>
        </w:rPr>
      </w:pPr>
    </w:p>
    <w:p w14:paraId="03D551B1" w14:textId="77777777" w:rsidR="006E1DBE" w:rsidRPr="000A3E87" w:rsidRDefault="006E1DBE" w:rsidP="006E1DBE">
      <w:pPr>
        <w:rPr>
          <w:rFonts w:asciiTheme="minorHAnsi" w:hAnsiTheme="minorHAnsi"/>
        </w:rPr>
      </w:pPr>
      <w:r w:rsidRPr="000A3E87">
        <w:rPr>
          <w:rFonts w:asciiTheme="minorHAnsi" w:hAnsiTheme="minorHAnsi"/>
        </w:rPr>
        <w:t>We propose to perform the work at the prices listed in the following bid schedule(s):</w:t>
      </w:r>
    </w:p>
    <w:p w14:paraId="29AB9D6A" w14:textId="77777777" w:rsidR="006E1DBE" w:rsidRDefault="006E1DBE">
      <w:pPr>
        <w:rPr>
          <w:rFonts w:asciiTheme="minorHAnsi" w:hAnsiTheme="minorHAnsi"/>
          <w:u w:val="single"/>
        </w:rPr>
      </w:pPr>
    </w:p>
    <w:p w14:paraId="37C2A222" w14:textId="77777777" w:rsidR="00106601" w:rsidRPr="007D5F53" w:rsidRDefault="00106601" w:rsidP="00E24ADB">
      <w:pPr>
        <w:keepNext/>
        <w:keepLines/>
        <w:rPr>
          <w:rFonts w:asciiTheme="minorHAnsi" w:hAnsiTheme="minorHAnsi"/>
        </w:rPr>
      </w:pPr>
      <w:r w:rsidRPr="007D5F53">
        <w:rPr>
          <w:rFonts w:asciiTheme="minorHAnsi" w:hAnsiTheme="minorHAnsi"/>
          <w:u w:val="single"/>
        </w:rPr>
        <w:t>Notes</w:t>
      </w:r>
      <w:r w:rsidRPr="007D5F53">
        <w:rPr>
          <w:rFonts w:asciiTheme="minorHAnsi" w:hAnsiTheme="minorHAnsi"/>
        </w:rPr>
        <w:t>:</w:t>
      </w:r>
    </w:p>
    <w:p w14:paraId="40D2B5CA" w14:textId="77777777" w:rsidR="00106601" w:rsidRPr="007D5F53" w:rsidRDefault="00106601" w:rsidP="00106601">
      <w:pPr>
        <w:keepNext/>
        <w:keepLines/>
        <w:ind w:left="446" w:hanging="446"/>
        <w:outlineLvl w:val="0"/>
        <w:rPr>
          <w:rFonts w:asciiTheme="minorHAnsi" w:hAnsiTheme="minorHAnsi"/>
        </w:rPr>
      </w:pPr>
      <w:r w:rsidRPr="007D5F53">
        <w:rPr>
          <w:rFonts w:asciiTheme="minorHAnsi" w:hAnsiTheme="minorHAnsi"/>
        </w:rPr>
        <w:t>(1)</w:t>
      </w:r>
      <w:r w:rsidRPr="007D5F53">
        <w:rPr>
          <w:rFonts w:asciiTheme="minorHAnsi" w:hAnsiTheme="minorHAnsi"/>
        </w:rPr>
        <w:tab/>
      </w:r>
      <w:r w:rsidR="00974821" w:rsidRPr="007D5F53">
        <w:rPr>
          <w:rFonts w:asciiTheme="minorHAnsi" w:hAnsiTheme="minorHAnsi"/>
        </w:rPr>
        <w:t>S</w:t>
      </w:r>
      <w:r w:rsidR="00A13AE8" w:rsidRPr="007D5F53">
        <w:rPr>
          <w:rFonts w:asciiTheme="minorHAnsi" w:hAnsiTheme="minorHAnsi"/>
        </w:rPr>
        <w:t xml:space="preserve">ales taxes shall be </w:t>
      </w:r>
      <w:r w:rsidR="00F52617">
        <w:rPr>
          <w:rFonts w:asciiTheme="minorHAnsi" w:hAnsiTheme="minorHAnsi"/>
        </w:rPr>
        <w:t>paid on the full contract price.</w:t>
      </w:r>
    </w:p>
    <w:p w14:paraId="6E94CC23" w14:textId="77777777" w:rsidR="00106601" w:rsidRPr="007D5F53" w:rsidRDefault="00106601" w:rsidP="00106601">
      <w:pPr>
        <w:ind w:left="446" w:hanging="446"/>
        <w:rPr>
          <w:rFonts w:asciiTheme="minorHAnsi" w:hAnsiTheme="minorHAnsi"/>
        </w:rPr>
      </w:pPr>
      <w:r w:rsidRPr="007D5F53">
        <w:rPr>
          <w:rFonts w:asciiTheme="minorHAnsi" w:hAnsiTheme="minorHAnsi"/>
        </w:rPr>
        <w:t>(2)</w:t>
      </w:r>
      <w:r w:rsidRPr="007D5F53">
        <w:rPr>
          <w:rFonts w:asciiTheme="minorHAnsi" w:hAnsiTheme="minorHAnsi"/>
        </w:rPr>
        <w:tab/>
        <w:t>The City reserves the right to adjust the scope of this work to match available funds.</w:t>
      </w:r>
    </w:p>
    <w:p w14:paraId="7626A1CE" w14:textId="42076DA9" w:rsidR="007C552B" w:rsidRPr="007D5F53" w:rsidRDefault="00106601" w:rsidP="006C23CC">
      <w:pPr>
        <w:ind w:left="446" w:hanging="446"/>
        <w:rPr>
          <w:rFonts w:asciiTheme="minorHAnsi" w:hAnsiTheme="minorHAnsi"/>
        </w:rPr>
      </w:pPr>
      <w:r w:rsidRPr="007D5F53">
        <w:rPr>
          <w:rFonts w:asciiTheme="minorHAnsi" w:hAnsiTheme="minorHAnsi"/>
        </w:rPr>
        <w:t>(3)</w:t>
      </w:r>
      <w:r w:rsidRPr="007D5F53">
        <w:rPr>
          <w:rFonts w:asciiTheme="minorHAnsi" w:hAnsiTheme="minorHAnsi"/>
        </w:rPr>
        <w:tab/>
        <w:t>The City reserves the right to reject any or all bids.</w:t>
      </w:r>
    </w:p>
    <w:p w14:paraId="555EEE1D" w14:textId="0C08EC53" w:rsidR="006C23CC" w:rsidRDefault="00106601" w:rsidP="006C23CC">
      <w:pPr>
        <w:ind w:left="446" w:hanging="446"/>
        <w:rPr>
          <w:rFonts w:asciiTheme="minorHAnsi" w:hAnsiTheme="minorHAnsi"/>
        </w:rPr>
      </w:pPr>
      <w:r w:rsidRPr="007D5F53">
        <w:rPr>
          <w:rFonts w:asciiTheme="minorHAnsi" w:hAnsiTheme="minorHAnsi"/>
        </w:rPr>
        <w:t>(4)</w:t>
      </w:r>
      <w:r w:rsidRPr="007D5F53">
        <w:rPr>
          <w:rFonts w:asciiTheme="minorHAnsi" w:hAnsiTheme="minorHAnsi"/>
        </w:rPr>
        <w:tab/>
      </w:r>
      <w:r w:rsidR="00A13AE8" w:rsidRPr="007D5F53">
        <w:rPr>
          <w:rFonts w:asciiTheme="minorHAnsi" w:hAnsiTheme="minorHAnsi"/>
        </w:rPr>
        <w:t>B</w:t>
      </w:r>
      <w:r w:rsidRPr="007D5F53">
        <w:rPr>
          <w:rFonts w:asciiTheme="minorHAnsi" w:hAnsiTheme="minorHAnsi"/>
        </w:rPr>
        <w:t>elow</w:t>
      </w:r>
      <w:r w:rsidR="006C23CC">
        <w:rPr>
          <w:rFonts w:asciiTheme="minorHAnsi" w:hAnsiTheme="minorHAnsi"/>
        </w:rPr>
        <w:t xml:space="preserve"> is</w:t>
      </w:r>
      <w:r w:rsidRPr="007D5F53">
        <w:rPr>
          <w:rFonts w:asciiTheme="minorHAnsi" w:hAnsiTheme="minorHAnsi"/>
        </w:rPr>
        <w:t xml:space="preserve"> a list of items required to complete the project. It is the contractor’s responsibility to complete the project scope to all required standards and specifications.</w:t>
      </w:r>
      <w:r w:rsidR="003214C6" w:rsidRPr="007D5F53">
        <w:rPr>
          <w:rFonts w:asciiTheme="minorHAnsi" w:hAnsiTheme="minorHAnsi"/>
        </w:rPr>
        <w:t xml:space="preserve"> </w:t>
      </w:r>
    </w:p>
    <w:p w14:paraId="4D5EE21A" w14:textId="77777777" w:rsidR="006C23CC" w:rsidRDefault="006C23CC">
      <w:pPr>
        <w:rPr>
          <w:rFonts w:asciiTheme="minorHAnsi" w:hAnsiTheme="minorHAnsi"/>
        </w:rPr>
      </w:pPr>
      <w:r>
        <w:rPr>
          <w:rFonts w:asciiTheme="minorHAnsi" w:hAnsiTheme="minorHAnsi"/>
        </w:rPr>
        <w:br w:type="page"/>
      </w:r>
    </w:p>
    <w:p w14:paraId="5D908346" w14:textId="77777777" w:rsidR="001A78D3" w:rsidRPr="006C23CC" w:rsidRDefault="001A78D3" w:rsidP="006C23CC">
      <w:pPr>
        <w:ind w:left="446" w:hanging="446"/>
        <w:rPr>
          <w:rFonts w:asciiTheme="minorHAnsi" w:hAnsiTheme="minorHAnsi"/>
        </w:rPr>
      </w:pPr>
    </w:p>
    <w:p w14:paraId="35E1A920" w14:textId="3DD2F6DD" w:rsidR="00F52617" w:rsidRPr="00F52617" w:rsidRDefault="00F52617" w:rsidP="00F52617">
      <w:pPr>
        <w:spacing w:before="120"/>
        <w:ind w:left="-187"/>
        <w:rPr>
          <w:rFonts w:asciiTheme="minorHAnsi" w:hAnsiTheme="minorHAnsi"/>
          <w:b/>
        </w:rPr>
      </w:pPr>
      <w:r w:rsidRPr="00F52617">
        <w:rPr>
          <w:rFonts w:asciiTheme="minorHAnsi" w:hAnsiTheme="minorHAnsi"/>
          <w:b/>
        </w:rPr>
        <w:t>BID PROPOSAL:</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655"/>
        <w:gridCol w:w="4140"/>
        <w:gridCol w:w="1080"/>
        <w:gridCol w:w="720"/>
        <w:gridCol w:w="1620"/>
        <w:gridCol w:w="1710"/>
      </w:tblGrid>
      <w:tr w:rsidR="00817ED8" w:rsidRPr="00F52617" w14:paraId="4A05F446" w14:textId="77777777" w:rsidTr="00817ED8">
        <w:trPr>
          <w:trHeight w:val="360"/>
        </w:trPr>
        <w:tc>
          <w:tcPr>
            <w:tcW w:w="655" w:type="dxa"/>
            <w:vAlign w:val="center"/>
          </w:tcPr>
          <w:p w14:paraId="2D21FB41" w14:textId="77777777" w:rsidR="00817ED8" w:rsidRPr="00F52617" w:rsidRDefault="00817ED8" w:rsidP="00F52617">
            <w:pPr>
              <w:jc w:val="center"/>
              <w:rPr>
                <w:rFonts w:asciiTheme="minorHAnsi" w:hAnsiTheme="minorHAnsi"/>
                <w:b/>
                <w:sz w:val="22"/>
              </w:rPr>
            </w:pPr>
            <w:r w:rsidRPr="00F52617">
              <w:rPr>
                <w:rFonts w:asciiTheme="minorHAnsi" w:hAnsiTheme="minorHAnsi"/>
                <w:b/>
                <w:sz w:val="22"/>
              </w:rPr>
              <w:t>Item</w:t>
            </w:r>
          </w:p>
          <w:p w14:paraId="0BB0C329" w14:textId="77777777" w:rsidR="00817ED8" w:rsidRPr="00F52617" w:rsidRDefault="00817ED8" w:rsidP="00F52617">
            <w:pPr>
              <w:jc w:val="center"/>
              <w:rPr>
                <w:rFonts w:asciiTheme="minorHAnsi" w:hAnsiTheme="minorHAnsi"/>
                <w:b/>
                <w:sz w:val="22"/>
              </w:rPr>
            </w:pPr>
            <w:r w:rsidRPr="00F52617">
              <w:rPr>
                <w:rFonts w:asciiTheme="minorHAnsi" w:hAnsiTheme="minorHAnsi"/>
                <w:b/>
                <w:sz w:val="22"/>
              </w:rPr>
              <w:t>No.</w:t>
            </w:r>
          </w:p>
        </w:tc>
        <w:tc>
          <w:tcPr>
            <w:tcW w:w="4140" w:type="dxa"/>
            <w:vAlign w:val="center"/>
          </w:tcPr>
          <w:p w14:paraId="173BA781" w14:textId="77777777" w:rsidR="00817ED8" w:rsidRPr="00F52617" w:rsidRDefault="00817ED8" w:rsidP="00F5261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spacing w:line="230" w:lineRule="exact"/>
              <w:jc w:val="center"/>
              <w:outlineLvl w:val="0"/>
              <w:rPr>
                <w:rFonts w:asciiTheme="minorHAnsi" w:hAnsiTheme="minorHAnsi"/>
                <w:b/>
                <w:sz w:val="22"/>
              </w:rPr>
            </w:pPr>
            <w:r w:rsidRPr="00F52617">
              <w:rPr>
                <w:rFonts w:asciiTheme="minorHAnsi" w:hAnsiTheme="minorHAnsi"/>
                <w:b/>
                <w:sz w:val="22"/>
              </w:rPr>
              <w:t>Project Work Description</w:t>
            </w:r>
          </w:p>
        </w:tc>
        <w:tc>
          <w:tcPr>
            <w:tcW w:w="1080" w:type="dxa"/>
            <w:vAlign w:val="center"/>
          </w:tcPr>
          <w:p w14:paraId="6695CEC3" w14:textId="77777777" w:rsidR="00817ED8" w:rsidRPr="00F52617" w:rsidRDefault="00817ED8" w:rsidP="000558E5">
            <w:pPr>
              <w:jc w:val="center"/>
              <w:rPr>
                <w:rFonts w:asciiTheme="minorHAnsi" w:hAnsiTheme="minorHAnsi"/>
                <w:b/>
                <w:sz w:val="22"/>
              </w:rPr>
            </w:pPr>
            <w:r w:rsidRPr="00F52617">
              <w:rPr>
                <w:rFonts w:asciiTheme="minorHAnsi" w:hAnsiTheme="minorHAnsi"/>
                <w:b/>
                <w:sz w:val="22"/>
              </w:rPr>
              <w:t>Quantity</w:t>
            </w:r>
          </w:p>
        </w:tc>
        <w:tc>
          <w:tcPr>
            <w:tcW w:w="720" w:type="dxa"/>
            <w:vAlign w:val="center"/>
          </w:tcPr>
          <w:p w14:paraId="1C29F2F2" w14:textId="77777777" w:rsidR="00817ED8" w:rsidRPr="00F52617" w:rsidRDefault="00817ED8" w:rsidP="00F52617">
            <w:pPr>
              <w:jc w:val="center"/>
              <w:rPr>
                <w:rFonts w:asciiTheme="minorHAnsi" w:hAnsiTheme="minorHAnsi"/>
                <w:b/>
                <w:sz w:val="22"/>
              </w:rPr>
            </w:pPr>
            <w:r>
              <w:rPr>
                <w:rFonts w:asciiTheme="minorHAnsi" w:hAnsiTheme="minorHAnsi"/>
                <w:b/>
                <w:sz w:val="22"/>
              </w:rPr>
              <w:t>Units</w:t>
            </w:r>
          </w:p>
        </w:tc>
        <w:tc>
          <w:tcPr>
            <w:tcW w:w="1620" w:type="dxa"/>
            <w:vAlign w:val="center"/>
          </w:tcPr>
          <w:p w14:paraId="1059FB2B" w14:textId="77777777" w:rsidR="00817ED8" w:rsidRDefault="00817ED8" w:rsidP="00F52617">
            <w:pPr>
              <w:jc w:val="center"/>
              <w:rPr>
                <w:rFonts w:asciiTheme="minorHAnsi" w:hAnsiTheme="minorHAnsi"/>
                <w:b/>
                <w:sz w:val="22"/>
              </w:rPr>
            </w:pPr>
            <w:r>
              <w:rPr>
                <w:rFonts w:asciiTheme="minorHAnsi" w:hAnsiTheme="minorHAnsi"/>
                <w:b/>
                <w:sz w:val="22"/>
              </w:rPr>
              <w:t>Unit</w:t>
            </w:r>
          </w:p>
          <w:p w14:paraId="67055E83" w14:textId="77777777" w:rsidR="00817ED8" w:rsidRPr="00F52617" w:rsidRDefault="00817ED8" w:rsidP="00F52617">
            <w:pPr>
              <w:jc w:val="center"/>
              <w:rPr>
                <w:rFonts w:asciiTheme="minorHAnsi" w:hAnsiTheme="minorHAnsi"/>
                <w:b/>
                <w:sz w:val="22"/>
              </w:rPr>
            </w:pPr>
            <w:r>
              <w:rPr>
                <w:rFonts w:asciiTheme="minorHAnsi" w:hAnsiTheme="minorHAnsi"/>
                <w:b/>
                <w:sz w:val="22"/>
              </w:rPr>
              <w:t>Price</w:t>
            </w:r>
          </w:p>
        </w:tc>
        <w:tc>
          <w:tcPr>
            <w:tcW w:w="1710" w:type="dxa"/>
            <w:vAlign w:val="center"/>
          </w:tcPr>
          <w:p w14:paraId="5407A2C7" w14:textId="77777777" w:rsidR="00817ED8" w:rsidRPr="00F52617" w:rsidRDefault="00817ED8" w:rsidP="00F52617">
            <w:pPr>
              <w:jc w:val="center"/>
              <w:rPr>
                <w:rFonts w:asciiTheme="minorHAnsi" w:hAnsiTheme="minorHAnsi"/>
                <w:b/>
                <w:sz w:val="22"/>
              </w:rPr>
            </w:pPr>
            <w:r w:rsidRPr="00F52617">
              <w:rPr>
                <w:rFonts w:asciiTheme="minorHAnsi" w:hAnsiTheme="minorHAnsi"/>
                <w:b/>
                <w:sz w:val="22"/>
              </w:rPr>
              <w:t>Total</w:t>
            </w:r>
          </w:p>
          <w:p w14:paraId="43FC884E" w14:textId="77777777" w:rsidR="00817ED8" w:rsidRPr="00F52617" w:rsidRDefault="00817ED8" w:rsidP="00F52617">
            <w:pPr>
              <w:jc w:val="center"/>
              <w:rPr>
                <w:rFonts w:asciiTheme="minorHAnsi" w:hAnsiTheme="minorHAnsi"/>
                <w:b/>
                <w:sz w:val="22"/>
              </w:rPr>
            </w:pPr>
            <w:r w:rsidRPr="00F52617">
              <w:rPr>
                <w:rFonts w:asciiTheme="minorHAnsi" w:hAnsiTheme="minorHAnsi"/>
                <w:b/>
                <w:sz w:val="22"/>
              </w:rPr>
              <w:t>Price</w:t>
            </w:r>
          </w:p>
        </w:tc>
      </w:tr>
      <w:tr w:rsidR="00817ED8" w:rsidRPr="00F52617" w14:paraId="37017656" w14:textId="77777777" w:rsidTr="00817ED8">
        <w:trPr>
          <w:trHeight w:val="360"/>
        </w:trPr>
        <w:tc>
          <w:tcPr>
            <w:tcW w:w="655" w:type="dxa"/>
            <w:vAlign w:val="center"/>
          </w:tcPr>
          <w:p w14:paraId="6178F666" w14:textId="77777777" w:rsidR="00817ED8" w:rsidRPr="00F52617" w:rsidRDefault="00817ED8" w:rsidP="00F52617">
            <w:pPr>
              <w:numPr>
                <w:ilvl w:val="0"/>
                <w:numId w:val="10"/>
              </w:numPr>
              <w:jc w:val="center"/>
              <w:rPr>
                <w:rFonts w:asciiTheme="minorHAnsi" w:hAnsiTheme="minorHAnsi"/>
                <w:sz w:val="22"/>
              </w:rPr>
            </w:pPr>
          </w:p>
        </w:tc>
        <w:tc>
          <w:tcPr>
            <w:tcW w:w="4140" w:type="dxa"/>
            <w:vAlign w:val="center"/>
          </w:tcPr>
          <w:p w14:paraId="00EDE429" w14:textId="2D90B8EA" w:rsidR="00817ED8" w:rsidRPr="00F52617" w:rsidRDefault="00207264" w:rsidP="00B71C5F">
            <w:pPr>
              <w:autoSpaceDE w:val="0"/>
              <w:autoSpaceDN w:val="0"/>
              <w:adjustRightInd w:val="0"/>
              <w:rPr>
                <w:rFonts w:asciiTheme="minorHAnsi" w:hAnsiTheme="minorHAnsi"/>
                <w:color w:val="000000"/>
                <w:sz w:val="22"/>
              </w:rPr>
            </w:pPr>
            <w:r>
              <w:rPr>
                <w:rFonts w:asciiTheme="minorHAnsi" w:hAnsiTheme="minorHAnsi"/>
                <w:color w:val="000000"/>
                <w:sz w:val="22"/>
              </w:rPr>
              <w:t>Ranney Well Lateral Cleaning</w:t>
            </w:r>
          </w:p>
        </w:tc>
        <w:tc>
          <w:tcPr>
            <w:tcW w:w="1080" w:type="dxa"/>
            <w:vAlign w:val="center"/>
          </w:tcPr>
          <w:p w14:paraId="4156AEC5" w14:textId="7BD5D283" w:rsidR="00817ED8" w:rsidRPr="00815246" w:rsidRDefault="00207264" w:rsidP="000558E5">
            <w:pPr>
              <w:autoSpaceDE w:val="0"/>
              <w:autoSpaceDN w:val="0"/>
              <w:adjustRightInd w:val="0"/>
              <w:jc w:val="center"/>
              <w:rPr>
                <w:rFonts w:asciiTheme="minorHAnsi" w:hAnsiTheme="minorHAnsi"/>
                <w:sz w:val="22"/>
              </w:rPr>
            </w:pPr>
            <w:r>
              <w:rPr>
                <w:rFonts w:asciiTheme="minorHAnsi" w:hAnsiTheme="minorHAnsi"/>
                <w:sz w:val="22"/>
              </w:rPr>
              <w:t>1</w:t>
            </w:r>
          </w:p>
        </w:tc>
        <w:tc>
          <w:tcPr>
            <w:tcW w:w="720" w:type="dxa"/>
            <w:vAlign w:val="center"/>
          </w:tcPr>
          <w:p w14:paraId="357B860C" w14:textId="02D97986" w:rsidR="00817ED8" w:rsidRPr="00F52617" w:rsidRDefault="00207264" w:rsidP="00F52617">
            <w:pPr>
              <w:autoSpaceDE w:val="0"/>
              <w:autoSpaceDN w:val="0"/>
              <w:adjustRightInd w:val="0"/>
              <w:jc w:val="center"/>
              <w:rPr>
                <w:rFonts w:asciiTheme="minorHAnsi" w:hAnsiTheme="minorHAnsi"/>
                <w:color w:val="000000"/>
                <w:sz w:val="22"/>
              </w:rPr>
            </w:pPr>
            <w:r>
              <w:rPr>
                <w:rFonts w:asciiTheme="minorHAnsi" w:hAnsiTheme="minorHAnsi"/>
                <w:color w:val="000000"/>
                <w:sz w:val="22"/>
              </w:rPr>
              <w:t>LS</w:t>
            </w:r>
          </w:p>
        </w:tc>
        <w:tc>
          <w:tcPr>
            <w:tcW w:w="1620" w:type="dxa"/>
            <w:vAlign w:val="center"/>
          </w:tcPr>
          <w:p w14:paraId="5ED24E6D" w14:textId="77777777" w:rsidR="00817ED8" w:rsidRPr="00F52617" w:rsidRDefault="00817ED8" w:rsidP="000558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b/>
                <w:sz w:val="22"/>
                <w:szCs w:val="20"/>
              </w:rPr>
            </w:pPr>
            <w:r w:rsidRPr="00F52617">
              <w:rPr>
                <w:rFonts w:asciiTheme="minorHAnsi" w:hAnsiTheme="minorHAnsi"/>
                <w:b/>
                <w:sz w:val="22"/>
                <w:szCs w:val="20"/>
              </w:rPr>
              <w:t>$</w:t>
            </w:r>
          </w:p>
        </w:tc>
        <w:tc>
          <w:tcPr>
            <w:tcW w:w="1710" w:type="dxa"/>
            <w:vAlign w:val="center"/>
          </w:tcPr>
          <w:p w14:paraId="4517A428" w14:textId="77777777" w:rsidR="00817ED8" w:rsidRPr="00F52617"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b/>
                <w:sz w:val="22"/>
                <w:szCs w:val="20"/>
              </w:rPr>
            </w:pPr>
            <w:r w:rsidRPr="00F52617">
              <w:rPr>
                <w:rFonts w:asciiTheme="minorHAnsi" w:hAnsiTheme="minorHAnsi"/>
                <w:b/>
                <w:sz w:val="22"/>
                <w:szCs w:val="20"/>
              </w:rPr>
              <w:t>$</w:t>
            </w:r>
          </w:p>
        </w:tc>
      </w:tr>
      <w:tr w:rsidR="00817ED8" w:rsidRPr="00F52617" w14:paraId="3007E556" w14:textId="77777777" w:rsidTr="00817ED8">
        <w:trPr>
          <w:trHeight w:val="360"/>
        </w:trPr>
        <w:tc>
          <w:tcPr>
            <w:tcW w:w="655" w:type="dxa"/>
            <w:tcBorders>
              <w:right w:val="single" w:sz="4" w:space="0" w:color="auto"/>
            </w:tcBorders>
          </w:tcPr>
          <w:p w14:paraId="4E2598FC" w14:textId="77777777" w:rsidR="00817ED8" w:rsidRPr="00F52617" w:rsidRDefault="00817ED8" w:rsidP="00F52617">
            <w:pPr>
              <w:autoSpaceDE w:val="0"/>
              <w:autoSpaceDN w:val="0"/>
              <w:adjustRightInd w:val="0"/>
              <w:jc w:val="right"/>
              <w:rPr>
                <w:rFonts w:asciiTheme="minorHAnsi" w:hAnsiTheme="minorHAnsi"/>
                <w:b/>
                <w:color w:val="000000"/>
                <w:sz w:val="22"/>
              </w:rPr>
            </w:pPr>
          </w:p>
        </w:tc>
        <w:tc>
          <w:tcPr>
            <w:tcW w:w="5940" w:type="dxa"/>
            <w:gridSpan w:val="3"/>
            <w:tcBorders>
              <w:right w:val="single" w:sz="4" w:space="0" w:color="auto"/>
            </w:tcBorders>
            <w:vAlign w:val="center"/>
          </w:tcPr>
          <w:p w14:paraId="136AC9ED" w14:textId="7D06F8A4" w:rsidR="00817ED8" w:rsidRPr="00F52617" w:rsidRDefault="00817ED8" w:rsidP="00F52617">
            <w:pPr>
              <w:autoSpaceDE w:val="0"/>
              <w:autoSpaceDN w:val="0"/>
              <w:adjustRightInd w:val="0"/>
              <w:jc w:val="right"/>
              <w:rPr>
                <w:rFonts w:asciiTheme="minorHAnsi" w:hAnsiTheme="minorHAnsi"/>
                <w:b/>
                <w:color w:val="000000"/>
                <w:sz w:val="22"/>
              </w:rPr>
            </w:pPr>
            <w:r w:rsidRPr="00F52617">
              <w:rPr>
                <w:rFonts w:asciiTheme="minorHAnsi" w:hAnsiTheme="minorHAnsi"/>
                <w:b/>
                <w:color w:val="000000"/>
                <w:sz w:val="22"/>
              </w:rPr>
              <w:t>Subtotal:</w:t>
            </w:r>
          </w:p>
        </w:tc>
        <w:tc>
          <w:tcPr>
            <w:tcW w:w="3330" w:type="dxa"/>
            <w:gridSpan w:val="2"/>
            <w:tcBorders>
              <w:left w:val="single" w:sz="4" w:space="0" w:color="auto"/>
            </w:tcBorders>
            <w:vAlign w:val="center"/>
          </w:tcPr>
          <w:p w14:paraId="02D13C6D" w14:textId="77777777" w:rsidR="00817ED8" w:rsidRPr="00F52617"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b/>
                <w:sz w:val="22"/>
                <w:szCs w:val="20"/>
              </w:rPr>
            </w:pPr>
            <w:r w:rsidRPr="00F52617">
              <w:rPr>
                <w:rFonts w:asciiTheme="minorHAnsi" w:hAnsiTheme="minorHAnsi"/>
                <w:b/>
                <w:sz w:val="22"/>
                <w:szCs w:val="20"/>
              </w:rPr>
              <w:t>$</w:t>
            </w:r>
          </w:p>
        </w:tc>
      </w:tr>
      <w:tr w:rsidR="00817ED8" w:rsidRPr="00F52617" w14:paraId="4E1B73B7" w14:textId="77777777" w:rsidTr="00817ED8">
        <w:trPr>
          <w:trHeight w:val="360"/>
        </w:trPr>
        <w:tc>
          <w:tcPr>
            <w:tcW w:w="655" w:type="dxa"/>
            <w:tcBorders>
              <w:bottom w:val="single" w:sz="4" w:space="0" w:color="auto"/>
              <w:right w:val="single" w:sz="4" w:space="0" w:color="auto"/>
            </w:tcBorders>
          </w:tcPr>
          <w:p w14:paraId="39F5CF83" w14:textId="77777777" w:rsidR="00817ED8" w:rsidRPr="00F52617" w:rsidRDefault="00817ED8" w:rsidP="00F52617">
            <w:pPr>
              <w:jc w:val="right"/>
              <w:rPr>
                <w:rFonts w:asciiTheme="minorHAnsi" w:hAnsiTheme="minorHAnsi"/>
                <w:b/>
                <w:bCs/>
                <w:sz w:val="22"/>
              </w:rPr>
            </w:pPr>
          </w:p>
        </w:tc>
        <w:tc>
          <w:tcPr>
            <w:tcW w:w="5940" w:type="dxa"/>
            <w:gridSpan w:val="3"/>
            <w:tcBorders>
              <w:bottom w:val="single" w:sz="4" w:space="0" w:color="auto"/>
              <w:right w:val="single" w:sz="4" w:space="0" w:color="auto"/>
            </w:tcBorders>
            <w:vAlign w:val="center"/>
          </w:tcPr>
          <w:p w14:paraId="2626B912" w14:textId="77777777" w:rsidR="00817ED8" w:rsidRPr="00815246" w:rsidRDefault="00817ED8" w:rsidP="00F52617">
            <w:pPr>
              <w:jc w:val="right"/>
              <w:rPr>
                <w:rFonts w:asciiTheme="minorHAnsi" w:hAnsiTheme="minorHAnsi"/>
                <w:b/>
                <w:bCs/>
                <w:sz w:val="22"/>
              </w:rPr>
            </w:pPr>
            <w:r w:rsidRPr="00815246">
              <w:rPr>
                <w:rFonts w:asciiTheme="minorHAnsi" w:hAnsiTheme="minorHAnsi"/>
                <w:b/>
                <w:bCs/>
                <w:sz w:val="22"/>
              </w:rPr>
              <w:t xml:space="preserve">Sales Tax @ </w:t>
            </w:r>
            <w:r w:rsidR="00731165" w:rsidRPr="00815246">
              <w:rPr>
                <w:rFonts w:asciiTheme="minorHAnsi" w:hAnsiTheme="minorHAnsi"/>
                <w:b/>
                <w:bCs/>
                <w:sz w:val="22"/>
              </w:rPr>
              <w:t>7.9</w:t>
            </w:r>
            <w:r w:rsidRPr="00815246" w:rsidDel="00A148A5">
              <w:rPr>
                <w:rFonts w:asciiTheme="minorHAnsi" w:hAnsiTheme="minorHAnsi"/>
                <w:b/>
                <w:bCs/>
                <w:sz w:val="22"/>
              </w:rPr>
              <w:t xml:space="preserve"> </w:t>
            </w:r>
            <w:r w:rsidRPr="00815246">
              <w:rPr>
                <w:rFonts w:asciiTheme="minorHAnsi" w:hAnsiTheme="minorHAnsi"/>
                <w:b/>
                <w:bCs/>
                <w:sz w:val="22"/>
              </w:rPr>
              <w:t>%:</w:t>
            </w:r>
          </w:p>
        </w:tc>
        <w:tc>
          <w:tcPr>
            <w:tcW w:w="3330" w:type="dxa"/>
            <w:gridSpan w:val="2"/>
            <w:tcBorders>
              <w:left w:val="single" w:sz="4" w:space="0" w:color="auto"/>
            </w:tcBorders>
            <w:vAlign w:val="center"/>
          </w:tcPr>
          <w:p w14:paraId="3696B145" w14:textId="77777777" w:rsidR="00817ED8" w:rsidRPr="00815246"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b/>
                <w:sz w:val="22"/>
                <w:szCs w:val="20"/>
              </w:rPr>
            </w:pPr>
            <w:r w:rsidRPr="00815246">
              <w:rPr>
                <w:rFonts w:asciiTheme="minorHAnsi" w:hAnsiTheme="minorHAnsi"/>
                <w:b/>
                <w:sz w:val="22"/>
                <w:szCs w:val="20"/>
              </w:rPr>
              <w:t>$</w:t>
            </w:r>
          </w:p>
        </w:tc>
      </w:tr>
      <w:tr w:rsidR="00817ED8" w:rsidRPr="00F52617" w14:paraId="5FFC06EB" w14:textId="77777777" w:rsidTr="00817ED8">
        <w:trPr>
          <w:trHeight w:val="360"/>
        </w:trPr>
        <w:tc>
          <w:tcPr>
            <w:tcW w:w="655" w:type="dxa"/>
            <w:tcBorders>
              <w:bottom w:val="single" w:sz="4" w:space="0" w:color="auto"/>
              <w:right w:val="single" w:sz="4" w:space="0" w:color="auto"/>
            </w:tcBorders>
          </w:tcPr>
          <w:p w14:paraId="0E33108B" w14:textId="77777777" w:rsidR="00817ED8" w:rsidRPr="00F52617" w:rsidRDefault="00817ED8" w:rsidP="00F52617">
            <w:pPr>
              <w:jc w:val="right"/>
              <w:rPr>
                <w:rFonts w:asciiTheme="minorHAnsi" w:hAnsiTheme="minorHAnsi"/>
                <w:b/>
                <w:bCs/>
                <w:sz w:val="22"/>
              </w:rPr>
            </w:pPr>
          </w:p>
        </w:tc>
        <w:tc>
          <w:tcPr>
            <w:tcW w:w="5940" w:type="dxa"/>
            <w:gridSpan w:val="3"/>
            <w:tcBorders>
              <w:bottom w:val="single" w:sz="4" w:space="0" w:color="auto"/>
              <w:right w:val="single" w:sz="4" w:space="0" w:color="auto"/>
            </w:tcBorders>
            <w:vAlign w:val="center"/>
          </w:tcPr>
          <w:p w14:paraId="580E6EE6" w14:textId="079CF0B5" w:rsidR="00817ED8" w:rsidRPr="00F52617" w:rsidRDefault="00817ED8" w:rsidP="00F52617">
            <w:pPr>
              <w:jc w:val="right"/>
              <w:rPr>
                <w:rFonts w:asciiTheme="minorHAnsi" w:hAnsiTheme="minorHAnsi"/>
                <w:b/>
                <w:bCs/>
                <w:sz w:val="22"/>
              </w:rPr>
            </w:pPr>
            <w:r w:rsidRPr="00F52617">
              <w:rPr>
                <w:rFonts w:asciiTheme="minorHAnsi" w:hAnsiTheme="minorHAnsi"/>
                <w:b/>
                <w:bCs/>
                <w:sz w:val="22"/>
              </w:rPr>
              <w:t>Total Bid (Subtotal + Sales Tax):</w:t>
            </w:r>
          </w:p>
        </w:tc>
        <w:tc>
          <w:tcPr>
            <w:tcW w:w="3330" w:type="dxa"/>
            <w:gridSpan w:val="2"/>
            <w:tcBorders>
              <w:left w:val="single" w:sz="4" w:space="0" w:color="auto"/>
            </w:tcBorders>
            <w:vAlign w:val="center"/>
          </w:tcPr>
          <w:p w14:paraId="3CC1558E" w14:textId="77777777" w:rsidR="00817ED8" w:rsidRPr="00F52617"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b/>
                <w:sz w:val="22"/>
                <w:szCs w:val="20"/>
              </w:rPr>
            </w:pPr>
            <w:r w:rsidRPr="00F52617">
              <w:rPr>
                <w:rFonts w:asciiTheme="minorHAnsi" w:hAnsiTheme="minorHAnsi"/>
                <w:b/>
                <w:sz w:val="22"/>
                <w:szCs w:val="20"/>
              </w:rPr>
              <w:t>$</w:t>
            </w:r>
          </w:p>
        </w:tc>
      </w:tr>
    </w:tbl>
    <w:p w14:paraId="62A25982" w14:textId="77777777" w:rsidR="00106601" w:rsidRPr="007D5F53" w:rsidRDefault="00106601" w:rsidP="00EF2F6C">
      <w:pPr>
        <w:rPr>
          <w:rFonts w:asciiTheme="minorHAnsi" w:hAnsiTheme="minorHAnsi"/>
        </w:rPr>
      </w:pPr>
    </w:p>
    <w:bookmarkEnd w:id="4"/>
    <w:p w14:paraId="0950BEE6" w14:textId="77777777" w:rsidR="00AE6884" w:rsidRPr="000A3E87" w:rsidRDefault="00AE6884" w:rsidP="00AE6884">
      <w:pPr>
        <w:jc w:val="both"/>
        <w:rPr>
          <w:rFonts w:asciiTheme="minorHAnsi" w:hAnsiTheme="minorHAnsi"/>
        </w:rPr>
      </w:pPr>
      <w:r>
        <w:rPr>
          <w:rFonts w:asciiTheme="minorHAnsi" w:hAnsiTheme="minorHAnsi"/>
        </w:rPr>
        <w:t>BIDDER'S ADDRESS:  Notice of a</w:t>
      </w:r>
      <w:r w:rsidRPr="000A3E87">
        <w:rPr>
          <w:rFonts w:asciiTheme="minorHAnsi" w:hAnsiTheme="minorHAnsi"/>
        </w:rPr>
        <w:t>cceptance of this bid or requests for additional information should be addressed to the undersigned at the address stated below.</w:t>
      </w:r>
    </w:p>
    <w:p w14:paraId="79B83BE4" w14:textId="77777777" w:rsidR="00AE6884" w:rsidRPr="000A3E87" w:rsidRDefault="00AE6884" w:rsidP="00AE6884">
      <w:pPr>
        <w:jc w:val="both"/>
        <w:rPr>
          <w:rFonts w:asciiTheme="minorHAnsi" w:hAnsiTheme="minorHAnsi"/>
        </w:rPr>
      </w:pPr>
    </w:p>
    <w:p w14:paraId="2BDE9ED4" w14:textId="77777777" w:rsidR="00AE6884" w:rsidRPr="000A3E87" w:rsidRDefault="00AE6884" w:rsidP="00AE6884">
      <w:pPr>
        <w:jc w:val="both"/>
        <w:rPr>
          <w:rFonts w:asciiTheme="minorHAnsi" w:hAnsiTheme="minorHAnsi"/>
        </w:rPr>
      </w:pPr>
      <w:r w:rsidRPr="000A3E87">
        <w:rPr>
          <w:rFonts w:asciiTheme="minorHAnsi" w:hAnsiTheme="minorHAnsi"/>
        </w:rPr>
        <w:t>NON-COLLUSION DECLARATION</w:t>
      </w:r>
      <w:r>
        <w:rPr>
          <w:rFonts w:asciiTheme="minorHAnsi" w:hAnsiTheme="minorHAnsi"/>
        </w:rPr>
        <w:t>:</w:t>
      </w:r>
      <w:r w:rsidRPr="000A3E87">
        <w:rPr>
          <w:rFonts w:asciiTheme="minorHAnsi" w:hAnsiTheme="minorHAnsi"/>
        </w:rPr>
        <w:t xml:space="preserve">  I, by signing the proposal, hereby declare, under penalty of perjury under the laws of the United States that the following statements are true and correct:</w:t>
      </w:r>
    </w:p>
    <w:p w14:paraId="167FEE61" w14:textId="77777777" w:rsidR="00AE6884" w:rsidRPr="000A3E87" w:rsidRDefault="00AE6884" w:rsidP="00AE6884">
      <w:pPr>
        <w:jc w:val="both"/>
        <w:rPr>
          <w:rFonts w:asciiTheme="minorHAnsi" w:hAnsiTheme="minorHAnsi"/>
        </w:rPr>
      </w:pPr>
    </w:p>
    <w:p w14:paraId="44E8BE07" w14:textId="77777777" w:rsidR="00AE6884" w:rsidRPr="000A3E87" w:rsidRDefault="00AE6884" w:rsidP="00AE6884">
      <w:pPr>
        <w:ind w:left="882" w:hanging="450"/>
        <w:jc w:val="both"/>
        <w:rPr>
          <w:rFonts w:asciiTheme="minorHAnsi" w:hAnsiTheme="minorHAnsi"/>
        </w:rPr>
      </w:pPr>
      <w:r w:rsidRPr="000A3E87">
        <w:rPr>
          <w:rFonts w:asciiTheme="minorHAnsi" w:hAnsiTheme="minorHAnsi"/>
        </w:rPr>
        <w:t>1.</w:t>
      </w:r>
      <w:r w:rsidRPr="000A3E87">
        <w:rPr>
          <w:rFonts w:asciiTheme="minorHAnsi" w:hAnsiTheme="minorHAnsi"/>
        </w:rPr>
        <w:tab/>
        <w:t>That the undersigned person(s), firm, association or corporation has (have) not, either directly or indirectly, entered into any agreement, participated in any collusion, or otherwise taken any action in restraint of free competitive bidding in connection with the project or which this proposal is submitted.</w:t>
      </w:r>
    </w:p>
    <w:p w14:paraId="2FCEF4A0" w14:textId="77777777" w:rsidR="00AE6884" w:rsidRPr="000A3E87" w:rsidRDefault="00AE6884" w:rsidP="00AE6884">
      <w:pPr>
        <w:jc w:val="both"/>
        <w:rPr>
          <w:rFonts w:asciiTheme="minorHAnsi" w:hAnsiTheme="minorHAnsi"/>
        </w:rPr>
      </w:pPr>
    </w:p>
    <w:p w14:paraId="318B6F0C" w14:textId="77777777" w:rsidR="00AE6884" w:rsidRPr="000A3E87" w:rsidRDefault="00AE6884" w:rsidP="00AE6884">
      <w:pPr>
        <w:ind w:left="882" w:hanging="450"/>
        <w:jc w:val="both"/>
        <w:rPr>
          <w:rFonts w:asciiTheme="minorHAnsi" w:hAnsiTheme="minorHAnsi"/>
        </w:rPr>
      </w:pPr>
      <w:r w:rsidRPr="000A3E87">
        <w:rPr>
          <w:rFonts w:asciiTheme="minorHAnsi" w:hAnsiTheme="minorHAnsi"/>
        </w:rPr>
        <w:t>2.</w:t>
      </w:r>
      <w:r w:rsidRPr="000A3E87">
        <w:rPr>
          <w:rFonts w:asciiTheme="minorHAnsi" w:hAnsiTheme="minorHAnsi"/>
        </w:rPr>
        <w:tab/>
        <w:t>That by signing the signature page of this proposal, I am deemed to have signed and have agreed to the provisions of this declaration.</w:t>
      </w:r>
    </w:p>
    <w:p w14:paraId="4D2FFFCB" w14:textId="77777777" w:rsidR="00AE6884" w:rsidRPr="000A3E87" w:rsidRDefault="00AE6884" w:rsidP="00AE6884">
      <w:pPr>
        <w:rPr>
          <w:rFonts w:asciiTheme="minorHAnsi" w:hAnsiTheme="minorHAnsi"/>
        </w:rPr>
      </w:pPr>
    </w:p>
    <w:p w14:paraId="2FBB434C" w14:textId="0F7D9D79" w:rsidR="00AE6884" w:rsidRPr="000A3E87" w:rsidRDefault="00AE6884" w:rsidP="00AE6884">
      <w:pPr>
        <w:jc w:val="both"/>
        <w:rPr>
          <w:rFonts w:asciiTheme="minorHAnsi" w:hAnsiTheme="minorHAnsi"/>
        </w:rPr>
      </w:pPr>
      <w:r w:rsidRPr="000A3E87">
        <w:rPr>
          <w:rFonts w:asciiTheme="minorHAnsi" w:hAnsiTheme="minorHAnsi"/>
        </w:rPr>
        <w:t>NOTES:</w:t>
      </w:r>
    </w:p>
    <w:p w14:paraId="3E118371" w14:textId="51BDFFC7" w:rsidR="00AE6884" w:rsidRPr="000A3E87" w:rsidRDefault="00AE6884" w:rsidP="00AE6884">
      <w:pPr>
        <w:ind w:left="882" w:hanging="450"/>
        <w:jc w:val="both"/>
        <w:rPr>
          <w:rFonts w:asciiTheme="minorHAnsi" w:hAnsiTheme="minorHAnsi"/>
        </w:rPr>
      </w:pPr>
      <w:r w:rsidRPr="000A3E87">
        <w:rPr>
          <w:rFonts w:asciiTheme="minorHAnsi" w:hAnsiTheme="minorHAnsi"/>
        </w:rPr>
        <w:t>1.</w:t>
      </w:r>
      <w:r w:rsidRPr="000A3E87">
        <w:rPr>
          <w:rFonts w:asciiTheme="minorHAnsi" w:hAnsiTheme="minorHAnsi"/>
        </w:rPr>
        <w:tab/>
        <w:t xml:space="preserve">This proposal form is not </w:t>
      </w:r>
      <w:r w:rsidR="004C4F37" w:rsidRPr="000A3E87">
        <w:rPr>
          <w:rFonts w:asciiTheme="minorHAnsi" w:hAnsiTheme="minorHAnsi"/>
        </w:rPr>
        <w:t>transferable,</w:t>
      </w:r>
      <w:r w:rsidRPr="000A3E87">
        <w:rPr>
          <w:rFonts w:asciiTheme="minorHAnsi" w:hAnsiTheme="minorHAnsi"/>
        </w:rPr>
        <w:t xml:space="preserve"> and any alteration of the firm's name entered hereon without prior permission from the Public Works Director will be cause for considering the proposal irregular and subsequent rejection of the bid.</w:t>
      </w:r>
    </w:p>
    <w:p w14:paraId="40EC4ECE" w14:textId="77777777" w:rsidR="00AE6884" w:rsidRPr="000A3E87" w:rsidRDefault="00AE6884" w:rsidP="00AE6884">
      <w:pPr>
        <w:jc w:val="both"/>
        <w:rPr>
          <w:rFonts w:asciiTheme="minorHAnsi" w:hAnsiTheme="minorHAnsi"/>
        </w:rPr>
      </w:pPr>
    </w:p>
    <w:p w14:paraId="44981CFC" w14:textId="77777777" w:rsidR="00AE6884" w:rsidRPr="000A3E87" w:rsidRDefault="00AE6884" w:rsidP="00AE6884">
      <w:pPr>
        <w:jc w:val="both"/>
        <w:rPr>
          <w:rFonts w:asciiTheme="minorHAnsi" w:hAnsiTheme="minorHAnsi"/>
        </w:rPr>
      </w:pPr>
      <w:r w:rsidRPr="000A3E87">
        <w:rPr>
          <w:rFonts w:asciiTheme="minorHAnsi" w:hAnsiTheme="minorHAnsi"/>
        </w:rPr>
        <w:t>SIGNATURE</w:t>
      </w:r>
      <w:r>
        <w:rPr>
          <w:rFonts w:asciiTheme="minorHAnsi" w:hAnsiTheme="minorHAnsi"/>
        </w:rPr>
        <w:t>:</w:t>
      </w:r>
    </w:p>
    <w:p w14:paraId="1A9CDBD2" w14:textId="77777777" w:rsidR="00AE6884" w:rsidRPr="000A3E87" w:rsidRDefault="00AE6884" w:rsidP="00AE6884">
      <w:pPr>
        <w:jc w:val="both"/>
        <w:outlineLvl w:val="0"/>
        <w:rPr>
          <w:rFonts w:asciiTheme="minorHAnsi" w:hAnsiTheme="minorHAnsi"/>
        </w:rPr>
      </w:pPr>
    </w:p>
    <w:p w14:paraId="0EA9CCD3" w14:textId="77777777" w:rsidR="00AE6884" w:rsidRPr="000A3E87" w:rsidRDefault="00AE6884" w:rsidP="00AE6884">
      <w:pPr>
        <w:jc w:val="both"/>
        <w:rPr>
          <w:rFonts w:asciiTheme="minorHAnsi" w:hAnsiTheme="minorHAnsi"/>
        </w:rPr>
      </w:pPr>
      <w:r w:rsidRPr="000A3E87">
        <w:rPr>
          <w:rFonts w:asciiTheme="minorHAnsi" w:hAnsiTheme="minorHAnsi"/>
        </w:rPr>
        <w:t xml:space="preserve">Date: </w:t>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rPr>
        <w:tab/>
      </w:r>
      <w:r w:rsidRPr="000A3E87">
        <w:rPr>
          <w:rFonts w:asciiTheme="minorHAnsi" w:hAnsiTheme="minorHAnsi"/>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p>
    <w:p w14:paraId="232383B6" w14:textId="77777777" w:rsidR="00AE6884" w:rsidRPr="000A3E87" w:rsidRDefault="00AE6884" w:rsidP="00AE6884">
      <w:pPr>
        <w:jc w:val="both"/>
        <w:rPr>
          <w:rFonts w:asciiTheme="minorHAnsi" w:hAnsiTheme="minorHAnsi"/>
        </w:rPr>
      </w:pPr>
      <w:r w:rsidRPr="000A3E87">
        <w:rPr>
          <w:rFonts w:asciiTheme="minorHAnsi" w:hAnsiTheme="minorHAnsi"/>
        </w:rPr>
        <w:tab/>
      </w:r>
      <w:r w:rsidRPr="000A3E87">
        <w:rPr>
          <w:rFonts w:asciiTheme="minorHAnsi" w:hAnsiTheme="minorHAnsi"/>
        </w:rPr>
        <w:tab/>
      </w:r>
      <w:r w:rsidRPr="000A3E87">
        <w:rPr>
          <w:rFonts w:asciiTheme="minorHAnsi" w:hAnsiTheme="minorHAnsi"/>
        </w:rPr>
        <w:tab/>
      </w:r>
      <w:r w:rsidRPr="000A3E87">
        <w:rPr>
          <w:rFonts w:asciiTheme="minorHAnsi" w:hAnsiTheme="minorHAnsi"/>
        </w:rPr>
        <w:tab/>
      </w:r>
      <w:r w:rsidRPr="000A3E87">
        <w:rPr>
          <w:rFonts w:asciiTheme="minorHAnsi" w:hAnsiTheme="minorHAnsi"/>
        </w:rPr>
        <w:tab/>
      </w:r>
      <w:r w:rsidRPr="000A3E87">
        <w:rPr>
          <w:rFonts w:asciiTheme="minorHAnsi" w:hAnsiTheme="minorHAnsi"/>
        </w:rPr>
        <w:tab/>
        <w:t>Proper Name of Bidder</w:t>
      </w:r>
    </w:p>
    <w:p w14:paraId="2480946B" w14:textId="77777777" w:rsidR="00AE6884" w:rsidRPr="000A3E87" w:rsidRDefault="00AE6884" w:rsidP="00AE6884">
      <w:pPr>
        <w:jc w:val="both"/>
        <w:rPr>
          <w:rFonts w:asciiTheme="minorHAnsi" w:hAnsiTheme="minorHAnsi"/>
        </w:rPr>
      </w:pPr>
    </w:p>
    <w:p w14:paraId="73CA824B" w14:textId="4D779254" w:rsidR="00AE6884" w:rsidRDefault="00AE6884" w:rsidP="00AE6884">
      <w:pPr>
        <w:ind w:left="2880"/>
        <w:jc w:val="both"/>
        <w:rPr>
          <w:rFonts w:asciiTheme="minorHAnsi" w:hAnsiTheme="minorHAnsi"/>
          <w:u w:val="single"/>
        </w:rPr>
      </w:pPr>
      <w:r w:rsidRPr="000A3E87">
        <w:rPr>
          <w:rFonts w:asciiTheme="minorHAnsi" w:hAnsiTheme="minorHAnsi"/>
        </w:rPr>
        <w:t>Contractor'</w:t>
      </w:r>
      <w:r>
        <w:rPr>
          <w:rFonts w:asciiTheme="minorHAnsi" w:hAnsiTheme="minorHAnsi"/>
        </w:rPr>
        <w:t xml:space="preserve">s License Number: </w:t>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p>
    <w:p w14:paraId="3AF564A4" w14:textId="77777777" w:rsidR="00AE6884" w:rsidRPr="000A3E87" w:rsidRDefault="00AE6884" w:rsidP="00AE6884">
      <w:pPr>
        <w:jc w:val="both"/>
        <w:outlineLvl w:val="0"/>
        <w:rPr>
          <w:rFonts w:asciiTheme="minorHAnsi" w:hAnsiTheme="minorHAnsi"/>
        </w:rPr>
      </w:pPr>
    </w:p>
    <w:p w14:paraId="7322C8E8" w14:textId="77777777" w:rsidR="00AE6884" w:rsidRPr="000A3E87" w:rsidRDefault="00AE6884" w:rsidP="00AE6884">
      <w:pPr>
        <w:ind w:left="2880" w:hanging="1440"/>
        <w:jc w:val="both"/>
        <w:rPr>
          <w:rFonts w:asciiTheme="minorHAnsi" w:hAnsiTheme="minorHAnsi"/>
          <w:u w:val="single"/>
        </w:rPr>
      </w:pPr>
      <w:r w:rsidRPr="000A3E87">
        <w:rPr>
          <w:rFonts w:asciiTheme="minorHAnsi" w:hAnsiTheme="minorHAnsi"/>
        </w:rPr>
        <w:tab/>
        <w:t xml:space="preserve">By: </w:t>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p>
    <w:p w14:paraId="18826A9D" w14:textId="77777777" w:rsidR="00AE6884" w:rsidRDefault="00AE6884" w:rsidP="00AE6884">
      <w:pPr>
        <w:ind w:left="2880" w:hanging="1440"/>
        <w:jc w:val="both"/>
        <w:rPr>
          <w:rFonts w:asciiTheme="minorHAnsi" w:hAnsiTheme="minorHAnsi"/>
        </w:rPr>
      </w:pPr>
      <w:r w:rsidRPr="000A3E87">
        <w:rPr>
          <w:rFonts w:asciiTheme="minorHAnsi" w:hAnsiTheme="minorHAnsi"/>
        </w:rPr>
        <w:tab/>
      </w:r>
    </w:p>
    <w:p w14:paraId="5E40C61A" w14:textId="77777777" w:rsidR="00AE6884" w:rsidRPr="000A3E87" w:rsidRDefault="00AE6884" w:rsidP="00AE6884">
      <w:pPr>
        <w:ind w:left="2880"/>
        <w:jc w:val="both"/>
        <w:rPr>
          <w:rFonts w:asciiTheme="minorHAnsi" w:hAnsiTheme="minorHAnsi"/>
          <w:u w:val="single"/>
        </w:rPr>
      </w:pPr>
      <w:r>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p>
    <w:p w14:paraId="75FCAEB4" w14:textId="77777777" w:rsidR="00AE6884" w:rsidRPr="000A3E87" w:rsidRDefault="00AE6884" w:rsidP="00AE6884">
      <w:pPr>
        <w:rPr>
          <w:rFonts w:asciiTheme="minorHAnsi" w:hAnsiTheme="minorHAnsi"/>
        </w:rPr>
      </w:pPr>
    </w:p>
    <w:p w14:paraId="79C738BB" w14:textId="77777777" w:rsidR="00AE6884" w:rsidRDefault="00AE6884" w:rsidP="00AE6884">
      <w:pPr>
        <w:ind w:left="2880"/>
        <w:rPr>
          <w:rFonts w:asciiTheme="minorHAnsi" w:hAnsiTheme="minorHAnsi"/>
          <w:u w:val="single"/>
        </w:rPr>
      </w:pPr>
      <w:r w:rsidRPr="000A3E87">
        <w:rPr>
          <w:rFonts w:asciiTheme="minorHAnsi" w:hAnsiTheme="minorHAnsi"/>
        </w:rPr>
        <w:t>Address</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AD85C2F" w14:textId="77777777" w:rsidR="00AE6884" w:rsidRPr="002D59B4" w:rsidRDefault="00AE6884" w:rsidP="00AE6884">
      <w:pPr>
        <w:ind w:left="2880"/>
        <w:rPr>
          <w:rFonts w:asciiTheme="minorHAnsi" w:hAnsiTheme="minorHAnsi"/>
          <w:u w:val="single"/>
        </w:rPr>
      </w:pPr>
    </w:p>
    <w:p w14:paraId="095579D4" w14:textId="77777777" w:rsidR="00AE6884" w:rsidRPr="000A3E87" w:rsidRDefault="00AE6884" w:rsidP="00AE6884">
      <w:pPr>
        <w:ind w:left="2880"/>
        <w:rPr>
          <w:rFonts w:asciiTheme="minorHAnsi" w:hAnsiTheme="minorHAnsi"/>
          <w:u w:val="single"/>
        </w:rPr>
      </w:pP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r>
        <w:rPr>
          <w:rFonts w:asciiTheme="minorHAnsi" w:hAnsiTheme="minorHAnsi"/>
          <w:u w:val="single"/>
        </w:rPr>
        <w:tab/>
      </w:r>
      <w:r w:rsidRPr="000A3E87">
        <w:rPr>
          <w:rFonts w:asciiTheme="minorHAnsi" w:hAnsiTheme="minorHAnsi"/>
          <w:u w:val="single"/>
        </w:rPr>
        <w:tab/>
      </w:r>
      <w:r w:rsidRPr="000A3E87">
        <w:rPr>
          <w:rFonts w:asciiTheme="minorHAnsi" w:hAnsiTheme="minorHAnsi"/>
          <w:u w:val="single"/>
        </w:rPr>
        <w:tab/>
      </w:r>
    </w:p>
    <w:p w14:paraId="006EDB94" w14:textId="0D218208" w:rsidR="00D70F61" w:rsidRPr="007D5F53" w:rsidRDefault="00AE6884" w:rsidP="00CD7350">
      <w:pPr>
        <w:ind w:left="2880" w:firstLine="720"/>
        <w:rPr>
          <w:rFonts w:asciiTheme="minorHAnsi" w:hAnsiTheme="minorHAnsi"/>
        </w:rPr>
      </w:pPr>
      <w:r w:rsidRPr="000A3E87">
        <w:rPr>
          <w:rFonts w:asciiTheme="minorHAnsi" w:hAnsiTheme="minorHAnsi"/>
        </w:rPr>
        <w:t>City</w:t>
      </w:r>
      <w:r w:rsidRPr="000A3E87">
        <w:rPr>
          <w:rFonts w:asciiTheme="minorHAnsi" w:hAnsiTheme="minorHAnsi"/>
        </w:rPr>
        <w:tab/>
      </w:r>
      <w:r w:rsidRPr="000A3E87">
        <w:rPr>
          <w:rFonts w:asciiTheme="minorHAnsi" w:hAnsiTheme="minorHAnsi"/>
        </w:rPr>
        <w:tab/>
      </w:r>
      <w:r w:rsidRPr="000A3E87">
        <w:rPr>
          <w:rFonts w:asciiTheme="minorHAnsi" w:hAnsiTheme="minorHAnsi"/>
        </w:rPr>
        <w:tab/>
      </w:r>
      <w:r w:rsidRPr="000A3E87">
        <w:rPr>
          <w:rFonts w:asciiTheme="minorHAnsi" w:hAnsiTheme="minorHAnsi"/>
        </w:rPr>
        <w:tab/>
        <w:t>State</w:t>
      </w:r>
      <w:r w:rsidRPr="000A3E87">
        <w:rPr>
          <w:rFonts w:asciiTheme="minorHAnsi" w:hAnsiTheme="minorHAnsi"/>
        </w:rPr>
        <w:tab/>
      </w:r>
      <w:r w:rsidRPr="000A3E87">
        <w:rPr>
          <w:rFonts w:asciiTheme="minorHAnsi" w:hAnsiTheme="minorHAnsi"/>
        </w:rPr>
        <w:tab/>
        <w:t>Zip</w:t>
      </w:r>
    </w:p>
    <w:sectPr w:rsidR="00D70F61" w:rsidRPr="007D5F53" w:rsidSect="00400483">
      <w:pgSz w:w="12240" w:h="15840"/>
      <w:pgMar w:top="720"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CAF2" w14:textId="77777777" w:rsidR="00737A3C" w:rsidRDefault="00737A3C">
      <w:r>
        <w:separator/>
      </w:r>
    </w:p>
  </w:endnote>
  <w:endnote w:type="continuationSeparator" w:id="0">
    <w:p w14:paraId="38836351" w14:textId="77777777" w:rsidR="00737A3C" w:rsidRDefault="0073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DCC6" w14:textId="77777777" w:rsidR="00737A3C" w:rsidRDefault="00737A3C">
    <w:pPr>
      <w:framePr w:w="9360" w:h="280"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t xml:space="preserve">Instructions to Bidders - </w:t>
    </w:r>
    <w:r>
      <w:pgNum/>
    </w:r>
  </w:p>
  <w:p w14:paraId="510048C8"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2F0E" w14:textId="77777777" w:rsidR="00737A3C" w:rsidRDefault="00737A3C">
      <w:r>
        <w:separator/>
      </w:r>
    </w:p>
  </w:footnote>
  <w:footnote w:type="continuationSeparator" w:id="0">
    <w:p w14:paraId="2A6B0AC8" w14:textId="77777777" w:rsidR="00737A3C" w:rsidRDefault="0073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DC3B"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2EAA"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503DD8"/>
    <w:multiLevelType w:val="hybridMultilevel"/>
    <w:tmpl w:val="2EBA2218"/>
    <w:lvl w:ilvl="0" w:tplc="48AC62CE">
      <w:start w:val="1"/>
      <w:numFmt w:val="upperLetter"/>
      <w:lvlText w:val="%1."/>
      <w:lvlJc w:val="left"/>
      <w:pPr>
        <w:tabs>
          <w:tab w:val="num" w:pos="720"/>
        </w:tabs>
        <w:ind w:left="720" w:hanging="360"/>
      </w:pPr>
      <w:rPr>
        <w:rFonts w:hint="default"/>
        <w:b/>
        <w:i w:val="0"/>
      </w:rPr>
    </w:lvl>
    <w:lvl w:ilvl="1" w:tplc="382AF5BA">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E4F20"/>
    <w:multiLevelType w:val="hybridMultilevel"/>
    <w:tmpl w:val="9D2C3B2C"/>
    <w:lvl w:ilvl="0" w:tplc="113204C8">
      <w:start w:val="1"/>
      <w:numFmt w:val="upperLetter"/>
      <w:lvlText w:val="%1."/>
      <w:lvlJc w:val="left"/>
      <w:pPr>
        <w:tabs>
          <w:tab w:val="num" w:pos="720"/>
        </w:tabs>
        <w:ind w:left="720" w:hanging="360"/>
      </w:pPr>
      <w:rPr>
        <w:rFonts w:hint="default"/>
      </w:rPr>
    </w:lvl>
    <w:lvl w:ilvl="1" w:tplc="EC8E939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D6D63"/>
    <w:multiLevelType w:val="hybridMultilevel"/>
    <w:tmpl w:val="B4523480"/>
    <w:lvl w:ilvl="0" w:tplc="DCA404A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941FF"/>
    <w:multiLevelType w:val="hybridMultilevel"/>
    <w:tmpl w:val="5F7A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94708"/>
    <w:multiLevelType w:val="hybridMultilevel"/>
    <w:tmpl w:val="668EB31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17D57057"/>
    <w:multiLevelType w:val="hybridMultilevel"/>
    <w:tmpl w:val="EEA03A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800637E"/>
    <w:multiLevelType w:val="hybridMultilevel"/>
    <w:tmpl w:val="5D6436B8"/>
    <w:lvl w:ilvl="0" w:tplc="4AA87C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30397"/>
    <w:multiLevelType w:val="multilevel"/>
    <w:tmpl w:val="3C5C0A5E"/>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360"/>
        </w:tabs>
        <w:ind w:left="720" w:hanging="72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F23C14"/>
    <w:multiLevelType w:val="hybridMultilevel"/>
    <w:tmpl w:val="C3FE5B4C"/>
    <w:lvl w:ilvl="0" w:tplc="F2FEBF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60998"/>
    <w:multiLevelType w:val="multilevel"/>
    <w:tmpl w:val="98A6909E"/>
    <w:lvl w:ilvl="0">
      <w:start w:val="5"/>
      <w:numFmt w:val="decimal"/>
      <w:lvlText w:val="%1"/>
      <w:lvlJc w:val="left"/>
      <w:pPr>
        <w:tabs>
          <w:tab w:val="num" w:pos="555"/>
        </w:tabs>
        <w:ind w:left="555" w:hanging="555"/>
      </w:pPr>
      <w:rPr>
        <w:rFonts w:hint="default"/>
      </w:rPr>
    </w:lvl>
    <w:lvl w:ilvl="1">
      <w:start w:val="4"/>
      <w:numFmt w:val="decimalZero"/>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8425B5"/>
    <w:multiLevelType w:val="hybridMultilevel"/>
    <w:tmpl w:val="63C85160"/>
    <w:lvl w:ilvl="0" w:tplc="38DE16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E5E12"/>
    <w:multiLevelType w:val="multilevel"/>
    <w:tmpl w:val="37700F1A"/>
    <w:lvl w:ilvl="0">
      <w:start w:val="4"/>
      <w:numFmt w:val="decimal"/>
      <w:lvlText w:val="%1"/>
      <w:lvlJc w:val="left"/>
      <w:pPr>
        <w:tabs>
          <w:tab w:val="num" w:pos="585"/>
        </w:tabs>
        <w:ind w:left="585" w:hanging="585"/>
      </w:pPr>
      <w:rPr>
        <w:rFonts w:hint="default"/>
      </w:rPr>
    </w:lvl>
    <w:lvl w:ilvl="1">
      <w:start w:val="1"/>
      <w:numFmt w:val="decimalZero"/>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CE73D0"/>
    <w:multiLevelType w:val="hybridMultilevel"/>
    <w:tmpl w:val="6F489A14"/>
    <w:lvl w:ilvl="0" w:tplc="F8A8C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C531815"/>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5" w15:restartNumberingAfterBreak="0">
    <w:nsid w:val="2D1B1279"/>
    <w:multiLevelType w:val="multilevel"/>
    <w:tmpl w:val="B3B00844"/>
    <w:lvl w:ilvl="0">
      <w:start w:val="5"/>
      <w:numFmt w:val="decimal"/>
      <w:lvlText w:val="%1"/>
      <w:lvlJc w:val="left"/>
      <w:pPr>
        <w:tabs>
          <w:tab w:val="num" w:pos="690"/>
        </w:tabs>
        <w:ind w:left="690" w:hanging="690"/>
      </w:pPr>
      <w:rPr>
        <w:rFonts w:hint="default"/>
      </w:rPr>
    </w:lvl>
    <w:lvl w:ilvl="1">
      <w:start w:val="4"/>
      <w:numFmt w:val="decimalZero"/>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3727C2"/>
    <w:multiLevelType w:val="hybridMultilevel"/>
    <w:tmpl w:val="1D6AE0A2"/>
    <w:lvl w:ilvl="0" w:tplc="5FC6A39C">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A7F97"/>
    <w:multiLevelType w:val="hybridMultilevel"/>
    <w:tmpl w:val="6096BBB8"/>
    <w:lvl w:ilvl="0" w:tplc="3B5813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E4EA7"/>
    <w:multiLevelType w:val="hybridMultilevel"/>
    <w:tmpl w:val="654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C9A"/>
    <w:multiLevelType w:val="multilevel"/>
    <w:tmpl w:val="9D7E80B8"/>
    <w:lvl w:ilvl="0">
      <w:start w:val="3"/>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6B22FD"/>
    <w:multiLevelType w:val="hybridMultilevel"/>
    <w:tmpl w:val="2548C3C2"/>
    <w:lvl w:ilvl="0" w:tplc="FEE8A36A">
      <w:start w:val="1"/>
      <w:numFmt w:val="upperLetter"/>
      <w:lvlText w:val="%1."/>
      <w:lvlJc w:val="left"/>
      <w:pPr>
        <w:tabs>
          <w:tab w:val="num" w:pos="720"/>
        </w:tabs>
        <w:ind w:left="720" w:hanging="360"/>
      </w:pPr>
      <w:rPr>
        <w:rFonts w:hint="default"/>
      </w:rPr>
    </w:lvl>
    <w:lvl w:ilvl="1" w:tplc="DF6CCCA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4732CF"/>
    <w:multiLevelType w:val="singleLevel"/>
    <w:tmpl w:val="779AEEA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246288"/>
    <w:multiLevelType w:val="hybridMultilevel"/>
    <w:tmpl w:val="516ADAEE"/>
    <w:lvl w:ilvl="0" w:tplc="11BCC3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71427"/>
    <w:multiLevelType w:val="hybridMultilevel"/>
    <w:tmpl w:val="DD6E5D40"/>
    <w:lvl w:ilvl="0" w:tplc="31F03DE6">
      <w:start w:val="1"/>
      <w:numFmt w:val="upperLetter"/>
      <w:lvlText w:val="%1."/>
      <w:lvlJc w:val="left"/>
      <w:pPr>
        <w:tabs>
          <w:tab w:val="num" w:pos="720"/>
        </w:tabs>
        <w:ind w:left="720" w:hanging="360"/>
      </w:pPr>
      <w:rPr>
        <w:rFonts w:hint="default"/>
      </w:rPr>
    </w:lvl>
    <w:lvl w:ilvl="1" w:tplc="BA8E5F0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373A2"/>
    <w:multiLevelType w:val="hybridMultilevel"/>
    <w:tmpl w:val="F3E68346"/>
    <w:lvl w:ilvl="0" w:tplc="82B26DB6">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22CE7"/>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C0782"/>
    <w:multiLevelType w:val="multilevel"/>
    <w:tmpl w:val="85BE5A98"/>
    <w:lvl w:ilvl="0">
      <w:start w:val="1"/>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EC6956"/>
    <w:multiLevelType w:val="singleLevel"/>
    <w:tmpl w:val="C3D07738"/>
    <w:lvl w:ilvl="0">
      <w:start w:val="1"/>
      <w:numFmt w:val="lowerLetter"/>
      <w:lvlText w:val="(%1)"/>
      <w:lvlJc w:val="left"/>
      <w:pPr>
        <w:tabs>
          <w:tab w:val="num" w:pos="1440"/>
        </w:tabs>
        <w:ind w:left="1440" w:hanging="720"/>
      </w:pPr>
      <w:rPr>
        <w:rFonts w:hint="default"/>
      </w:rPr>
    </w:lvl>
  </w:abstractNum>
  <w:abstractNum w:abstractNumId="29" w15:restartNumberingAfterBreak="0">
    <w:nsid w:val="586C6D92"/>
    <w:multiLevelType w:val="multilevel"/>
    <w:tmpl w:val="91120C1A"/>
    <w:lvl w:ilvl="0">
      <w:start w:val="2"/>
      <w:numFmt w:val="decimal"/>
      <w:lvlText w:val="%1"/>
      <w:lvlJc w:val="left"/>
      <w:pPr>
        <w:tabs>
          <w:tab w:val="num" w:pos="585"/>
        </w:tabs>
        <w:ind w:left="585" w:hanging="585"/>
      </w:pPr>
      <w:rPr>
        <w:rFonts w:hint="default"/>
      </w:rPr>
    </w:lvl>
    <w:lvl w:ilvl="1">
      <w:start w:val="1"/>
      <w:numFmt w:val="decimalZero"/>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5E6FBE"/>
    <w:multiLevelType w:val="hybridMultilevel"/>
    <w:tmpl w:val="31781E80"/>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97A77"/>
    <w:multiLevelType w:val="hybridMultilevel"/>
    <w:tmpl w:val="59C8AB4A"/>
    <w:lvl w:ilvl="0" w:tplc="F70AE93C">
      <w:start w:val="1"/>
      <w:numFmt w:val="upperLetter"/>
      <w:lvlText w:val="%1."/>
      <w:lvlJc w:val="left"/>
      <w:pPr>
        <w:tabs>
          <w:tab w:val="num" w:pos="720"/>
        </w:tabs>
        <w:ind w:left="720" w:hanging="360"/>
      </w:pPr>
      <w:rPr>
        <w:rFonts w:hint="default"/>
      </w:rPr>
    </w:lvl>
    <w:lvl w:ilvl="1" w:tplc="C6A42B3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033D2"/>
    <w:multiLevelType w:val="hybridMultilevel"/>
    <w:tmpl w:val="9A040A70"/>
    <w:lvl w:ilvl="0" w:tplc="B1DE0FFC">
      <w:start w:val="1"/>
      <w:numFmt w:val="bullet"/>
      <w:lvlText w:val=""/>
      <w:lvlJc w:val="left"/>
      <w:pPr>
        <w:tabs>
          <w:tab w:val="num" w:pos="5990"/>
        </w:tabs>
        <w:ind w:left="6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90AA3"/>
    <w:multiLevelType w:val="hybridMultilevel"/>
    <w:tmpl w:val="4442F25C"/>
    <w:lvl w:ilvl="0" w:tplc="EBB8B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5A17B3"/>
    <w:multiLevelType w:val="singleLevel"/>
    <w:tmpl w:val="A3706FAC"/>
    <w:lvl w:ilvl="0">
      <w:start w:val="2"/>
      <w:numFmt w:val="upperLetter"/>
      <w:lvlText w:val="%1."/>
      <w:lvlJc w:val="left"/>
      <w:pPr>
        <w:tabs>
          <w:tab w:val="num" w:pos="1080"/>
        </w:tabs>
        <w:ind w:left="1080" w:hanging="360"/>
      </w:pPr>
      <w:rPr>
        <w:rFonts w:hint="default"/>
      </w:rPr>
    </w:lvl>
  </w:abstractNum>
  <w:abstractNum w:abstractNumId="35" w15:restartNumberingAfterBreak="0">
    <w:nsid w:val="6AF87A86"/>
    <w:multiLevelType w:val="hybridMultilevel"/>
    <w:tmpl w:val="7E669E32"/>
    <w:lvl w:ilvl="0" w:tplc="097A07FE">
      <w:start w:val="1"/>
      <w:numFmt w:val="upperLetter"/>
      <w:lvlText w:val="%1."/>
      <w:lvlJc w:val="left"/>
      <w:pPr>
        <w:tabs>
          <w:tab w:val="num" w:pos="720"/>
        </w:tabs>
        <w:ind w:left="720" w:hanging="360"/>
      </w:pPr>
      <w:rPr>
        <w:rFonts w:hint="default"/>
      </w:rPr>
    </w:lvl>
    <w:lvl w:ilvl="1" w:tplc="568E18B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641C0"/>
    <w:multiLevelType w:val="hybridMultilevel"/>
    <w:tmpl w:val="5F7A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E4361"/>
    <w:multiLevelType w:val="hybridMultilevel"/>
    <w:tmpl w:val="4F7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84177"/>
    <w:multiLevelType w:val="singleLevel"/>
    <w:tmpl w:val="779AEEA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9D7823"/>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37710C"/>
    <w:multiLevelType w:val="hybridMultilevel"/>
    <w:tmpl w:val="D8AA765E"/>
    <w:lvl w:ilvl="0" w:tplc="5BF6465E">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E1065A9C">
      <w:start w:val="1"/>
      <w:numFmt w:val="decimal"/>
      <w:lvlText w:val="%2."/>
      <w:lvlJc w:val="left"/>
      <w:pPr>
        <w:tabs>
          <w:tab w:val="num" w:pos="1080"/>
        </w:tabs>
        <w:ind w:left="108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ED1EA9"/>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0278039">
    <w:abstractNumId w:val="0"/>
  </w:num>
  <w:num w:numId="2" w16cid:durableId="1582786939">
    <w:abstractNumId w:val="30"/>
  </w:num>
  <w:num w:numId="3" w16cid:durableId="481194119">
    <w:abstractNumId w:val="38"/>
  </w:num>
  <w:num w:numId="4" w16cid:durableId="867303559">
    <w:abstractNumId w:val="34"/>
  </w:num>
  <w:num w:numId="5" w16cid:durableId="2110813109">
    <w:abstractNumId w:val="21"/>
  </w:num>
  <w:num w:numId="6" w16cid:durableId="797840730">
    <w:abstractNumId w:val="28"/>
  </w:num>
  <w:num w:numId="7" w16cid:durableId="738017990">
    <w:abstractNumId w:val="15"/>
  </w:num>
  <w:num w:numId="8" w16cid:durableId="616957776">
    <w:abstractNumId w:val="33"/>
  </w:num>
  <w:num w:numId="9" w16cid:durableId="593898635">
    <w:abstractNumId w:val="10"/>
  </w:num>
  <w:num w:numId="10" w16cid:durableId="1154446372">
    <w:abstractNumId w:val="41"/>
  </w:num>
  <w:num w:numId="11" w16cid:durableId="72052626">
    <w:abstractNumId w:val="32"/>
  </w:num>
  <w:num w:numId="12" w16cid:durableId="304434328">
    <w:abstractNumId w:val="26"/>
  </w:num>
  <w:num w:numId="13" w16cid:durableId="1460370417">
    <w:abstractNumId w:val="39"/>
  </w:num>
  <w:num w:numId="14" w16cid:durableId="208761915">
    <w:abstractNumId w:val="5"/>
  </w:num>
  <w:num w:numId="15" w16cid:durableId="820003049">
    <w:abstractNumId w:val="6"/>
  </w:num>
  <w:num w:numId="16" w16cid:durableId="1298218164">
    <w:abstractNumId w:val="24"/>
  </w:num>
  <w:num w:numId="17" w16cid:durableId="599947561">
    <w:abstractNumId w:val="27"/>
  </w:num>
  <w:num w:numId="18" w16cid:durableId="1194422406">
    <w:abstractNumId w:val="8"/>
  </w:num>
  <w:num w:numId="19" w16cid:durableId="560603109">
    <w:abstractNumId w:val="7"/>
  </w:num>
  <w:num w:numId="20" w16cid:durableId="1246501060">
    <w:abstractNumId w:val="11"/>
  </w:num>
  <w:num w:numId="21" w16cid:durableId="1299338297">
    <w:abstractNumId w:val="3"/>
  </w:num>
  <w:num w:numId="22" w16cid:durableId="550844173">
    <w:abstractNumId w:val="17"/>
  </w:num>
  <w:num w:numId="23" w16cid:durableId="1229808983">
    <w:abstractNumId w:val="1"/>
  </w:num>
  <w:num w:numId="24" w16cid:durableId="357850394">
    <w:abstractNumId w:val="29"/>
  </w:num>
  <w:num w:numId="25" w16cid:durableId="334459568">
    <w:abstractNumId w:val="23"/>
  </w:num>
  <w:num w:numId="26" w16cid:durableId="607587700">
    <w:abstractNumId w:val="9"/>
  </w:num>
  <w:num w:numId="27" w16cid:durableId="1725367307">
    <w:abstractNumId w:val="19"/>
  </w:num>
  <w:num w:numId="28" w16cid:durableId="1183474389">
    <w:abstractNumId w:val="31"/>
  </w:num>
  <w:num w:numId="29" w16cid:durableId="1864785760">
    <w:abstractNumId w:val="20"/>
  </w:num>
  <w:num w:numId="30" w16cid:durableId="301078589">
    <w:abstractNumId w:val="40"/>
  </w:num>
  <w:num w:numId="31" w16cid:durableId="355471818">
    <w:abstractNumId w:val="2"/>
  </w:num>
  <w:num w:numId="32" w16cid:durableId="650864870">
    <w:abstractNumId w:val="12"/>
  </w:num>
  <w:num w:numId="33" w16cid:durableId="1335187801">
    <w:abstractNumId w:val="25"/>
  </w:num>
  <w:num w:numId="34" w16cid:durableId="1974484962">
    <w:abstractNumId w:val="22"/>
  </w:num>
  <w:num w:numId="35" w16cid:durableId="139152162">
    <w:abstractNumId w:val="35"/>
  </w:num>
  <w:num w:numId="36" w16cid:durableId="2081828875">
    <w:abstractNumId w:val="16"/>
  </w:num>
  <w:num w:numId="37" w16cid:durableId="594367305">
    <w:abstractNumId w:val="14"/>
  </w:num>
  <w:num w:numId="38" w16cid:durableId="91047165">
    <w:abstractNumId w:val="13"/>
  </w:num>
  <w:num w:numId="39" w16cid:durableId="1701971201">
    <w:abstractNumId w:val="36"/>
  </w:num>
  <w:num w:numId="40" w16cid:durableId="406652006">
    <w:abstractNumId w:val="4"/>
  </w:num>
  <w:num w:numId="41" w16cid:durableId="1885946100">
    <w:abstractNumId w:val="37"/>
  </w:num>
  <w:num w:numId="42" w16cid:durableId="1962763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90"/>
    <w:rsid w:val="00001084"/>
    <w:rsid w:val="0000209D"/>
    <w:rsid w:val="00003763"/>
    <w:rsid w:val="00006092"/>
    <w:rsid w:val="00010BD0"/>
    <w:rsid w:val="00021ECD"/>
    <w:rsid w:val="000316E2"/>
    <w:rsid w:val="000324EC"/>
    <w:rsid w:val="00033BBC"/>
    <w:rsid w:val="000422D0"/>
    <w:rsid w:val="000426A4"/>
    <w:rsid w:val="0004531A"/>
    <w:rsid w:val="000465EC"/>
    <w:rsid w:val="00046FC9"/>
    <w:rsid w:val="00050CAA"/>
    <w:rsid w:val="00052DA5"/>
    <w:rsid w:val="00054424"/>
    <w:rsid w:val="000558E5"/>
    <w:rsid w:val="00061A62"/>
    <w:rsid w:val="00061BE5"/>
    <w:rsid w:val="00062694"/>
    <w:rsid w:val="000629ED"/>
    <w:rsid w:val="0006388F"/>
    <w:rsid w:val="00064014"/>
    <w:rsid w:val="00064C19"/>
    <w:rsid w:val="00065AFF"/>
    <w:rsid w:val="000668D5"/>
    <w:rsid w:val="00075C82"/>
    <w:rsid w:val="00081305"/>
    <w:rsid w:val="00081B18"/>
    <w:rsid w:val="0009110B"/>
    <w:rsid w:val="00096F5F"/>
    <w:rsid w:val="000A09EB"/>
    <w:rsid w:val="000A26E9"/>
    <w:rsid w:val="000A7739"/>
    <w:rsid w:val="000A7B84"/>
    <w:rsid w:val="000B358F"/>
    <w:rsid w:val="000B670E"/>
    <w:rsid w:val="000B696D"/>
    <w:rsid w:val="000C2B41"/>
    <w:rsid w:val="000D0265"/>
    <w:rsid w:val="000D44B8"/>
    <w:rsid w:val="000E08BB"/>
    <w:rsid w:val="000E0F29"/>
    <w:rsid w:val="000E4720"/>
    <w:rsid w:val="000F176E"/>
    <w:rsid w:val="000F300B"/>
    <w:rsid w:val="000F435D"/>
    <w:rsid w:val="00106601"/>
    <w:rsid w:val="00110D5A"/>
    <w:rsid w:val="0011536E"/>
    <w:rsid w:val="00116BDC"/>
    <w:rsid w:val="00117AA7"/>
    <w:rsid w:val="00117B1B"/>
    <w:rsid w:val="00123E4E"/>
    <w:rsid w:val="00130642"/>
    <w:rsid w:val="00133CBD"/>
    <w:rsid w:val="0013431D"/>
    <w:rsid w:val="00135CA8"/>
    <w:rsid w:val="0014280A"/>
    <w:rsid w:val="00143FC7"/>
    <w:rsid w:val="00144C7D"/>
    <w:rsid w:val="00146598"/>
    <w:rsid w:val="0015184B"/>
    <w:rsid w:val="00152B78"/>
    <w:rsid w:val="001543F9"/>
    <w:rsid w:val="00160A3E"/>
    <w:rsid w:val="001611CF"/>
    <w:rsid w:val="00164D88"/>
    <w:rsid w:val="0016509A"/>
    <w:rsid w:val="001669F2"/>
    <w:rsid w:val="00167246"/>
    <w:rsid w:val="00167418"/>
    <w:rsid w:val="001724E2"/>
    <w:rsid w:val="00172D2A"/>
    <w:rsid w:val="0017528F"/>
    <w:rsid w:val="00176B76"/>
    <w:rsid w:val="00181618"/>
    <w:rsid w:val="0018401E"/>
    <w:rsid w:val="00185242"/>
    <w:rsid w:val="001855F3"/>
    <w:rsid w:val="001855FB"/>
    <w:rsid w:val="00187F40"/>
    <w:rsid w:val="001903DF"/>
    <w:rsid w:val="00191C7C"/>
    <w:rsid w:val="00194FBC"/>
    <w:rsid w:val="001A4401"/>
    <w:rsid w:val="001A448F"/>
    <w:rsid w:val="001A78D3"/>
    <w:rsid w:val="001B5B00"/>
    <w:rsid w:val="001C1F20"/>
    <w:rsid w:val="001C34A8"/>
    <w:rsid w:val="001C4195"/>
    <w:rsid w:val="001C457C"/>
    <w:rsid w:val="001D31F6"/>
    <w:rsid w:val="001D3C0E"/>
    <w:rsid w:val="001D3C28"/>
    <w:rsid w:val="001D4294"/>
    <w:rsid w:val="001D5BD7"/>
    <w:rsid w:val="001E074D"/>
    <w:rsid w:val="001E0FC2"/>
    <w:rsid w:val="001E3F24"/>
    <w:rsid w:val="001F1069"/>
    <w:rsid w:val="001F3245"/>
    <w:rsid w:val="001F5084"/>
    <w:rsid w:val="00200DC4"/>
    <w:rsid w:val="00204BE6"/>
    <w:rsid w:val="00207264"/>
    <w:rsid w:val="002076E5"/>
    <w:rsid w:val="00220D45"/>
    <w:rsid w:val="002237FA"/>
    <w:rsid w:val="00223940"/>
    <w:rsid w:val="00232758"/>
    <w:rsid w:val="00235647"/>
    <w:rsid w:val="00237DDF"/>
    <w:rsid w:val="00240CF6"/>
    <w:rsid w:val="00242985"/>
    <w:rsid w:val="00244D17"/>
    <w:rsid w:val="00251649"/>
    <w:rsid w:val="002629DD"/>
    <w:rsid w:val="00263EE4"/>
    <w:rsid w:val="00270E42"/>
    <w:rsid w:val="002715CD"/>
    <w:rsid w:val="00271FA2"/>
    <w:rsid w:val="0027423C"/>
    <w:rsid w:val="00277846"/>
    <w:rsid w:val="00280291"/>
    <w:rsid w:val="00280A0D"/>
    <w:rsid w:val="00281676"/>
    <w:rsid w:val="002823B2"/>
    <w:rsid w:val="002829CE"/>
    <w:rsid w:val="00283E42"/>
    <w:rsid w:val="00285DCA"/>
    <w:rsid w:val="00293CDF"/>
    <w:rsid w:val="00295FF5"/>
    <w:rsid w:val="00296C8D"/>
    <w:rsid w:val="002A00BB"/>
    <w:rsid w:val="002A2A50"/>
    <w:rsid w:val="002A696E"/>
    <w:rsid w:val="002A75FE"/>
    <w:rsid w:val="002B17C1"/>
    <w:rsid w:val="002B2204"/>
    <w:rsid w:val="002B3297"/>
    <w:rsid w:val="002B45B8"/>
    <w:rsid w:val="002B50B1"/>
    <w:rsid w:val="002B528E"/>
    <w:rsid w:val="002B556D"/>
    <w:rsid w:val="002B6407"/>
    <w:rsid w:val="002B646F"/>
    <w:rsid w:val="002B7B85"/>
    <w:rsid w:val="002B7BA6"/>
    <w:rsid w:val="002C5A00"/>
    <w:rsid w:val="002C687D"/>
    <w:rsid w:val="002D3D13"/>
    <w:rsid w:val="002E07D9"/>
    <w:rsid w:val="002E2750"/>
    <w:rsid w:val="002E502E"/>
    <w:rsid w:val="002F7870"/>
    <w:rsid w:val="003031FA"/>
    <w:rsid w:val="00303716"/>
    <w:rsid w:val="00303B33"/>
    <w:rsid w:val="00305A69"/>
    <w:rsid w:val="00306B77"/>
    <w:rsid w:val="003072E9"/>
    <w:rsid w:val="003153D4"/>
    <w:rsid w:val="00317C8E"/>
    <w:rsid w:val="003214C6"/>
    <w:rsid w:val="00325EBE"/>
    <w:rsid w:val="00331135"/>
    <w:rsid w:val="00331EE3"/>
    <w:rsid w:val="00332854"/>
    <w:rsid w:val="0033508D"/>
    <w:rsid w:val="0034418F"/>
    <w:rsid w:val="00346F4F"/>
    <w:rsid w:val="00352908"/>
    <w:rsid w:val="00352AC4"/>
    <w:rsid w:val="00353322"/>
    <w:rsid w:val="00354AFB"/>
    <w:rsid w:val="00355788"/>
    <w:rsid w:val="00356C71"/>
    <w:rsid w:val="003610BD"/>
    <w:rsid w:val="00363DEE"/>
    <w:rsid w:val="00363FB7"/>
    <w:rsid w:val="003704BA"/>
    <w:rsid w:val="0037249B"/>
    <w:rsid w:val="0037260B"/>
    <w:rsid w:val="0037583C"/>
    <w:rsid w:val="00375C6C"/>
    <w:rsid w:val="00385614"/>
    <w:rsid w:val="00386DA7"/>
    <w:rsid w:val="0038702E"/>
    <w:rsid w:val="00396F62"/>
    <w:rsid w:val="003A0832"/>
    <w:rsid w:val="003A0D05"/>
    <w:rsid w:val="003A2032"/>
    <w:rsid w:val="003A57E6"/>
    <w:rsid w:val="003B044D"/>
    <w:rsid w:val="003B11C6"/>
    <w:rsid w:val="003B1446"/>
    <w:rsid w:val="003B31C7"/>
    <w:rsid w:val="003B3299"/>
    <w:rsid w:val="003B5B3D"/>
    <w:rsid w:val="003C0B26"/>
    <w:rsid w:val="003C6D41"/>
    <w:rsid w:val="003D0E05"/>
    <w:rsid w:val="003D3726"/>
    <w:rsid w:val="003D3E81"/>
    <w:rsid w:val="003D54A2"/>
    <w:rsid w:val="003E21C2"/>
    <w:rsid w:val="003E26AB"/>
    <w:rsid w:val="003F0336"/>
    <w:rsid w:val="003F134F"/>
    <w:rsid w:val="00400483"/>
    <w:rsid w:val="0040195B"/>
    <w:rsid w:val="00402DDA"/>
    <w:rsid w:val="0040643F"/>
    <w:rsid w:val="00406D97"/>
    <w:rsid w:val="00407024"/>
    <w:rsid w:val="0041246D"/>
    <w:rsid w:val="004125E0"/>
    <w:rsid w:val="0041289C"/>
    <w:rsid w:val="00412FB2"/>
    <w:rsid w:val="00420B42"/>
    <w:rsid w:val="00423DC9"/>
    <w:rsid w:val="00423E50"/>
    <w:rsid w:val="00426E63"/>
    <w:rsid w:val="004300ED"/>
    <w:rsid w:val="00434349"/>
    <w:rsid w:val="00442A71"/>
    <w:rsid w:val="0044361C"/>
    <w:rsid w:val="00443CA3"/>
    <w:rsid w:val="00452F45"/>
    <w:rsid w:val="00456216"/>
    <w:rsid w:val="00460C42"/>
    <w:rsid w:val="0046211C"/>
    <w:rsid w:val="00462C64"/>
    <w:rsid w:val="0046358D"/>
    <w:rsid w:val="00465222"/>
    <w:rsid w:val="00466DA2"/>
    <w:rsid w:val="00470181"/>
    <w:rsid w:val="00473345"/>
    <w:rsid w:val="0047672B"/>
    <w:rsid w:val="004868BF"/>
    <w:rsid w:val="00487DC2"/>
    <w:rsid w:val="00490705"/>
    <w:rsid w:val="004913E0"/>
    <w:rsid w:val="004916D4"/>
    <w:rsid w:val="00494344"/>
    <w:rsid w:val="004A0A2F"/>
    <w:rsid w:val="004A1756"/>
    <w:rsid w:val="004A2B5F"/>
    <w:rsid w:val="004A63C9"/>
    <w:rsid w:val="004A6FEA"/>
    <w:rsid w:val="004B6FB9"/>
    <w:rsid w:val="004B722C"/>
    <w:rsid w:val="004B7E4D"/>
    <w:rsid w:val="004C3AF4"/>
    <w:rsid w:val="004C4F37"/>
    <w:rsid w:val="004D0E06"/>
    <w:rsid w:val="004D5D28"/>
    <w:rsid w:val="004D7C80"/>
    <w:rsid w:val="004E10B4"/>
    <w:rsid w:val="004E2D19"/>
    <w:rsid w:val="004E310E"/>
    <w:rsid w:val="004E3211"/>
    <w:rsid w:val="004E32F1"/>
    <w:rsid w:val="004E549F"/>
    <w:rsid w:val="004E778D"/>
    <w:rsid w:val="004F0B13"/>
    <w:rsid w:val="004F3FC2"/>
    <w:rsid w:val="004F47CE"/>
    <w:rsid w:val="00500049"/>
    <w:rsid w:val="00501B25"/>
    <w:rsid w:val="00504E98"/>
    <w:rsid w:val="00506C14"/>
    <w:rsid w:val="005147F8"/>
    <w:rsid w:val="00517539"/>
    <w:rsid w:val="00520134"/>
    <w:rsid w:val="0052174E"/>
    <w:rsid w:val="00524F9B"/>
    <w:rsid w:val="005269A9"/>
    <w:rsid w:val="0052794E"/>
    <w:rsid w:val="00534A69"/>
    <w:rsid w:val="00542A50"/>
    <w:rsid w:val="0054368C"/>
    <w:rsid w:val="00544728"/>
    <w:rsid w:val="00547946"/>
    <w:rsid w:val="00547972"/>
    <w:rsid w:val="00553D00"/>
    <w:rsid w:val="005550DD"/>
    <w:rsid w:val="00555A1D"/>
    <w:rsid w:val="00556C5B"/>
    <w:rsid w:val="0056047D"/>
    <w:rsid w:val="0056444D"/>
    <w:rsid w:val="00567B66"/>
    <w:rsid w:val="0057685E"/>
    <w:rsid w:val="0058018C"/>
    <w:rsid w:val="005810C8"/>
    <w:rsid w:val="00582778"/>
    <w:rsid w:val="0058595B"/>
    <w:rsid w:val="005911C9"/>
    <w:rsid w:val="00591A4A"/>
    <w:rsid w:val="005937EA"/>
    <w:rsid w:val="0059542B"/>
    <w:rsid w:val="005A0919"/>
    <w:rsid w:val="005A4DA2"/>
    <w:rsid w:val="005A6277"/>
    <w:rsid w:val="005A732E"/>
    <w:rsid w:val="005B0E41"/>
    <w:rsid w:val="005B2C4C"/>
    <w:rsid w:val="005B3441"/>
    <w:rsid w:val="005B3607"/>
    <w:rsid w:val="005B6A5D"/>
    <w:rsid w:val="005B74EE"/>
    <w:rsid w:val="005B7688"/>
    <w:rsid w:val="005C3596"/>
    <w:rsid w:val="005C5099"/>
    <w:rsid w:val="005E339E"/>
    <w:rsid w:val="005E355A"/>
    <w:rsid w:val="005E37DA"/>
    <w:rsid w:val="0060680C"/>
    <w:rsid w:val="00614168"/>
    <w:rsid w:val="00614196"/>
    <w:rsid w:val="006141A9"/>
    <w:rsid w:val="0062166F"/>
    <w:rsid w:val="006228A7"/>
    <w:rsid w:val="00623D65"/>
    <w:rsid w:val="00624FC5"/>
    <w:rsid w:val="0062628D"/>
    <w:rsid w:val="006274A8"/>
    <w:rsid w:val="006415F7"/>
    <w:rsid w:val="00643C3F"/>
    <w:rsid w:val="00644789"/>
    <w:rsid w:val="00644B3F"/>
    <w:rsid w:val="00646D9C"/>
    <w:rsid w:val="00647F36"/>
    <w:rsid w:val="00657E34"/>
    <w:rsid w:val="006633E4"/>
    <w:rsid w:val="00664D4B"/>
    <w:rsid w:val="006708DD"/>
    <w:rsid w:val="00671363"/>
    <w:rsid w:val="0067590A"/>
    <w:rsid w:val="00681798"/>
    <w:rsid w:val="00683A28"/>
    <w:rsid w:val="00684DC7"/>
    <w:rsid w:val="00685359"/>
    <w:rsid w:val="00693143"/>
    <w:rsid w:val="00697A5A"/>
    <w:rsid w:val="00697B17"/>
    <w:rsid w:val="006A099D"/>
    <w:rsid w:val="006A2FCC"/>
    <w:rsid w:val="006B1B31"/>
    <w:rsid w:val="006B3285"/>
    <w:rsid w:val="006B477F"/>
    <w:rsid w:val="006C00C7"/>
    <w:rsid w:val="006C1782"/>
    <w:rsid w:val="006C23CC"/>
    <w:rsid w:val="006C4226"/>
    <w:rsid w:val="006C4844"/>
    <w:rsid w:val="006C4B9B"/>
    <w:rsid w:val="006C78CE"/>
    <w:rsid w:val="006D1F25"/>
    <w:rsid w:val="006D20B5"/>
    <w:rsid w:val="006D264E"/>
    <w:rsid w:val="006D6C58"/>
    <w:rsid w:val="006D752A"/>
    <w:rsid w:val="006E0EC2"/>
    <w:rsid w:val="006E1DBE"/>
    <w:rsid w:val="006F07B1"/>
    <w:rsid w:val="006F37B0"/>
    <w:rsid w:val="006F4DC8"/>
    <w:rsid w:val="006F69CE"/>
    <w:rsid w:val="006F6F49"/>
    <w:rsid w:val="0070307D"/>
    <w:rsid w:val="00703F4C"/>
    <w:rsid w:val="00710694"/>
    <w:rsid w:val="00710C91"/>
    <w:rsid w:val="0071218D"/>
    <w:rsid w:val="00712472"/>
    <w:rsid w:val="00713538"/>
    <w:rsid w:val="007139D5"/>
    <w:rsid w:val="007143F3"/>
    <w:rsid w:val="00720538"/>
    <w:rsid w:val="007246A3"/>
    <w:rsid w:val="0072758D"/>
    <w:rsid w:val="00730379"/>
    <w:rsid w:val="00731165"/>
    <w:rsid w:val="00732BAD"/>
    <w:rsid w:val="00737A3C"/>
    <w:rsid w:val="00737E75"/>
    <w:rsid w:val="00737F4E"/>
    <w:rsid w:val="00740219"/>
    <w:rsid w:val="0074022A"/>
    <w:rsid w:val="00741C4F"/>
    <w:rsid w:val="00743F03"/>
    <w:rsid w:val="00754988"/>
    <w:rsid w:val="007559ED"/>
    <w:rsid w:val="00757E02"/>
    <w:rsid w:val="007628E6"/>
    <w:rsid w:val="00762C07"/>
    <w:rsid w:val="0076347F"/>
    <w:rsid w:val="00764325"/>
    <w:rsid w:val="00783A2C"/>
    <w:rsid w:val="0078493C"/>
    <w:rsid w:val="00796AF0"/>
    <w:rsid w:val="007A09DB"/>
    <w:rsid w:val="007A2A6E"/>
    <w:rsid w:val="007A44A3"/>
    <w:rsid w:val="007A49E3"/>
    <w:rsid w:val="007B2555"/>
    <w:rsid w:val="007B339A"/>
    <w:rsid w:val="007B68A6"/>
    <w:rsid w:val="007B7611"/>
    <w:rsid w:val="007C1A51"/>
    <w:rsid w:val="007C2DC5"/>
    <w:rsid w:val="007C3277"/>
    <w:rsid w:val="007C535A"/>
    <w:rsid w:val="007C552B"/>
    <w:rsid w:val="007C7EA3"/>
    <w:rsid w:val="007D0896"/>
    <w:rsid w:val="007D0EBD"/>
    <w:rsid w:val="007D2CE7"/>
    <w:rsid w:val="007D49C5"/>
    <w:rsid w:val="007D51C9"/>
    <w:rsid w:val="007D5F53"/>
    <w:rsid w:val="007E132F"/>
    <w:rsid w:val="007E13F0"/>
    <w:rsid w:val="007E22C6"/>
    <w:rsid w:val="007F01BE"/>
    <w:rsid w:val="007F1DD1"/>
    <w:rsid w:val="007F1E9E"/>
    <w:rsid w:val="007F5C5F"/>
    <w:rsid w:val="007F785A"/>
    <w:rsid w:val="0080112A"/>
    <w:rsid w:val="008020A1"/>
    <w:rsid w:val="00802783"/>
    <w:rsid w:val="00810C72"/>
    <w:rsid w:val="00814ABF"/>
    <w:rsid w:val="00815246"/>
    <w:rsid w:val="00816D22"/>
    <w:rsid w:val="00817ED8"/>
    <w:rsid w:val="00822314"/>
    <w:rsid w:val="00825D42"/>
    <w:rsid w:val="00832FF5"/>
    <w:rsid w:val="00833DD9"/>
    <w:rsid w:val="008353CC"/>
    <w:rsid w:val="00836CAC"/>
    <w:rsid w:val="00840F40"/>
    <w:rsid w:val="00841C7F"/>
    <w:rsid w:val="00842B80"/>
    <w:rsid w:val="00845E05"/>
    <w:rsid w:val="00860184"/>
    <w:rsid w:val="00860DBF"/>
    <w:rsid w:val="0086143B"/>
    <w:rsid w:val="00863433"/>
    <w:rsid w:val="0087286E"/>
    <w:rsid w:val="008733C3"/>
    <w:rsid w:val="00873E16"/>
    <w:rsid w:val="00882D63"/>
    <w:rsid w:val="008833AC"/>
    <w:rsid w:val="00886A3C"/>
    <w:rsid w:val="008902D9"/>
    <w:rsid w:val="00890B64"/>
    <w:rsid w:val="0089154E"/>
    <w:rsid w:val="008A7689"/>
    <w:rsid w:val="008A7782"/>
    <w:rsid w:val="008B05E0"/>
    <w:rsid w:val="008B564D"/>
    <w:rsid w:val="008B6851"/>
    <w:rsid w:val="008C3175"/>
    <w:rsid w:val="008C4F6C"/>
    <w:rsid w:val="008C753E"/>
    <w:rsid w:val="008D484F"/>
    <w:rsid w:val="008D5288"/>
    <w:rsid w:val="008D58E4"/>
    <w:rsid w:val="008D6A7C"/>
    <w:rsid w:val="008D710E"/>
    <w:rsid w:val="008D7AFE"/>
    <w:rsid w:val="008E043C"/>
    <w:rsid w:val="008E4B63"/>
    <w:rsid w:val="008E5FE9"/>
    <w:rsid w:val="008E707D"/>
    <w:rsid w:val="008E7D40"/>
    <w:rsid w:val="008F3E63"/>
    <w:rsid w:val="00900172"/>
    <w:rsid w:val="009064E3"/>
    <w:rsid w:val="009076C9"/>
    <w:rsid w:val="009130B7"/>
    <w:rsid w:val="00917853"/>
    <w:rsid w:val="00921FF1"/>
    <w:rsid w:val="0092577E"/>
    <w:rsid w:val="0093278B"/>
    <w:rsid w:val="009333E0"/>
    <w:rsid w:val="00945ED4"/>
    <w:rsid w:val="00946DBE"/>
    <w:rsid w:val="009476F4"/>
    <w:rsid w:val="009479FD"/>
    <w:rsid w:val="009506A5"/>
    <w:rsid w:val="00951097"/>
    <w:rsid w:val="009519E3"/>
    <w:rsid w:val="00957A4D"/>
    <w:rsid w:val="00957CA3"/>
    <w:rsid w:val="00962B21"/>
    <w:rsid w:val="00962B44"/>
    <w:rsid w:val="00963CE5"/>
    <w:rsid w:val="009709D0"/>
    <w:rsid w:val="00974821"/>
    <w:rsid w:val="0097541F"/>
    <w:rsid w:val="00981D04"/>
    <w:rsid w:val="00982198"/>
    <w:rsid w:val="00983F71"/>
    <w:rsid w:val="00986515"/>
    <w:rsid w:val="0099340F"/>
    <w:rsid w:val="00993A91"/>
    <w:rsid w:val="0099451A"/>
    <w:rsid w:val="009958E1"/>
    <w:rsid w:val="009A0620"/>
    <w:rsid w:val="009A0762"/>
    <w:rsid w:val="009A1327"/>
    <w:rsid w:val="009A27EF"/>
    <w:rsid w:val="009B039F"/>
    <w:rsid w:val="009B3094"/>
    <w:rsid w:val="009B548B"/>
    <w:rsid w:val="009B6001"/>
    <w:rsid w:val="009C0ABA"/>
    <w:rsid w:val="009C0E57"/>
    <w:rsid w:val="009C3941"/>
    <w:rsid w:val="009C7D28"/>
    <w:rsid w:val="009D257D"/>
    <w:rsid w:val="009D5C90"/>
    <w:rsid w:val="009D6A1D"/>
    <w:rsid w:val="009E0615"/>
    <w:rsid w:val="009E082F"/>
    <w:rsid w:val="009E1C0B"/>
    <w:rsid w:val="009E40F6"/>
    <w:rsid w:val="009F4887"/>
    <w:rsid w:val="00A003A7"/>
    <w:rsid w:val="00A13AE8"/>
    <w:rsid w:val="00A148A5"/>
    <w:rsid w:val="00A17F59"/>
    <w:rsid w:val="00A202FC"/>
    <w:rsid w:val="00A31F9D"/>
    <w:rsid w:val="00A43DFF"/>
    <w:rsid w:val="00A46161"/>
    <w:rsid w:val="00A46C8F"/>
    <w:rsid w:val="00A5300C"/>
    <w:rsid w:val="00A53DFC"/>
    <w:rsid w:val="00A60FFF"/>
    <w:rsid w:val="00A613DA"/>
    <w:rsid w:val="00A615FB"/>
    <w:rsid w:val="00A63387"/>
    <w:rsid w:val="00A639CB"/>
    <w:rsid w:val="00A65458"/>
    <w:rsid w:val="00A65D01"/>
    <w:rsid w:val="00A6640E"/>
    <w:rsid w:val="00A70BF4"/>
    <w:rsid w:val="00A7602C"/>
    <w:rsid w:val="00A7753F"/>
    <w:rsid w:val="00A8005C"/>
    <w:rsid w:val="00A958AB"/>
    <w:rsid w:val="00AA2C8F"/>
    <w:rsid w:val="00AA6E61"/>
    <w:rsid w:val="00AB1FE8"/>
    <w:rsid w:val="00AB50C2"/>
    <w:rsid w:val="00AB6A4A"/>
    <w:rsid w:val="00AC10BF"/>
    <w:rsid w:val="00AC1873"/>
    <w:rsid w:val="00AC5133"/>
    <w:rsid w:val="00AC51C5"/>
    <w:rsid w:val="00AC69BD"/>
    <w:rsid w:val="00AD2DDF"/>
    <w:rsid w:val="00AD55D5"/>
    <w:rsid w:val="00AD61A2"/>
    <w:rsid w:val="00AE1684"/>
    <w:rsid w:val="00AE3D02"/>
    <w:rsid w:val="00AE6884"/>
    <w:rsid w:val="00AF1F5C"/>
    <w:rsid w:val="00B02F20"/>
    <w:rsid w:val="00B05E59"/>
    <w:rsid w:val="00B13BC6"/>
    <w:rsid w:val="00B14BB6"/>
    <w:rsid w:val="00B15997"/>
    <w:rsid w:val="00B178F9"/>
    <w:rsid w:val="00B17EDE"/>
    <w:rsid w:val="00B201C8"/>
    <w:rsid w:val="00B212E8"/>
    <w:rsid w:val="00B22ED9"/>
    <w:rsid w:val="00B23E24"/>
    <w:rsid w:val="00B273B4"/>
    <w:rsid w:val="00B32ED5"/>
    <w:rsid w:val="00B368ED"/>
    <w:rsid w:val="00B36F60"/>
    <w:rsid w:val="00B37F63"/>
    <w:rsid w:val="00B41F2F"/>
    <w:rsid w:val="00B44670"/>
    <w:rsid w:val="00B457E7"/>
    <w:rsid w:val="00B51330"/>
    <w:rsid w:val="00B554C3"/>
    <w:rsid w:val="00B574BD"/>
    <w:rsid w:val="00B57919"/>
    <w:rsid w:val="00B62CD9"/>
    <w:rsid w:val="00B673DB"/>
    <w:rsid w:val="00B71B49"/>
    <w:rsid w:val="00B71C5F"/>
    <w:rsid w:val="00B758E7"/>
    <w:rsid w:val="00B778B1"/>
    <w:rsid w:val="00B77C21"/>
    <w:rsid w:val="00B81542"/>
    <w:rsid w:val="00B81772"/>
    <w:rsid w:val="00B82147"/>
    <w:rsid w:val="00B840A2"/>
    <w:rsid w:val="00B872E1"/>
    <w:rsid w:val="00B875EA"/>
    <w:rsid w:val="00B877F2"/>
    <w:rsid w:val="00B87DDF"/>
    <w:rsid w:val="00B93CA7"/>
    <w:rsid w:val="00B96B21"/>
    <w:rsid w:val="00BA6FCB"/>
    <w:rsid w:val="00BB0616"/>
    <w:rsid w:val="00BB21E2"/>
    <w:rsid w:val="00BB37E2"/>
    <w:rsid w:val="00BB388C"/>
    <w:rsid w:val="00BB4317"/>
    <w:rsid w:val="00BB5BC0"/>
    <w:rsid w:val="00BB6507"/>
    <w:rsid w:val="00BB7C72"/>
    <w:rsid w:val="00BC40CE"/>
    <w:rsid w:val="00BD01D6"/>
    <w:rsid w:val="00BD070B"/>
    <w:rsid w:val="00BD2E81"/>
    <w:rsid w:val="00BD36BA"/>
    <w:rsid w:val="00BE0C27"/>
    <w:rsid w:val="00BE2D74"/>
    <w:rsid w:val="00BE4869"/>
    <w:rsid w:val="00BE6A90"/>
    <w:rsid w:val="00BE6E6C"/>
    <w:rsid w:val="00BE7028"/>
    <w:rsid w:val="00BF3869"/>
    <w:rsid w:val="00BF48C3"/>
    <w:rsid w:val="00BF774C"/>
    <w:rsid w:val="00C013F7"/>
    <w:rsid w:val="00C02153"/>
    <w:rsid w:val="00C02EEC"/>
    <w:rsid w:val="00C034C6"/>
    <w:rsid w:val="00C04618"/>
    <w:rsid w:val="00C04706"/>
    <w:rsid w:val="00C104EA"/>
    <w:rsid w:val="00C10C66"/>
    <w:rsid w:val="00C128C6"/>
    <w:rsid w:val="00C21F1D"/>
    <w:rsid w:val="00C23765"/>
    <w:rsid w:val="00C24399"/>
    <w:rsid w:val="00C24C33"/>
    <w:rsid w:val="00C27D25"/>
    <w:rsid w:val="00C36808"/>
    <w:rsid w:val="00C4312C"/>
    <w:rsid w:val="00C465FC"/>
    <w:rsid w:val="00C474F6"/>
    <w:rsid w:val="00C57BE3"/>
    <w:rsid w:val="00C62458"/>
    <w:rsid w:val="00C629F5"/>
    <w:rsid w:val="00C62BEC"/>
    <w:rsid w:val="00C6486F"/>
    <w:rsid w:val="00C67EB1"/>
    <w:rsid w:val="00C72A77"/>
    <w:rsid w:val="00C77C17"/>
    <w:rsid w:val="00C81ADD"/>
    <w:rsid w:val="00C8505F"/>
    <w:rsid w:val="00C90BA8"/>
    <w:rsid w:val="00C914B9"/>
    <w:rsid w:val="00C944FF"/>
    <w:rsid w:val="00CA107B"/>
    <w:rsid w:val="00CA193D"/>
    <w:rsid w:val="00CA21E3"/>
    <w:rsid w:val="00CA2878"/>
    <w:rsid w:val="00CA4E55"/>
    <w:rsid w:val="00CA720E"/>
    <w:rsid w:val="00CA7904"/>
    <w:rsid w:val="00CB39FF"/>
    <w:rsid w:val="00CB3F89"/>
    <w:rsid w:val="00CB4CDD"/>
    <w:rsid w:val="00CC19EA"/>
    <w:rsid w:val="00CC2A9D"/>
    <w:rsid w:val="00CC3472"/>
    <w:rsid w:val="00CC4A81"/>
    <w:rsid w:val="00CD46AA"/>
    <w:rsid w:val="00CD5144"/>
    <w:rsid w:val="00CD7350"/>
    <w:rsid w:val="00CE5166"/>
    <w:rsid w:val="00CE6893"/>
    <w:rsid w:val="00CF0BC7"/>
    <w:rsid w:val="00CF5945"/>
    <w:rsid w:val="00CF6E81"/>
    <w:rsid w:val="00D055C9"/>
    <w:rsid w:val="00D0576B"/>
    <w:rsid w:val="00D10E52"/>
    <w:rsid w:val="00D12B18"/>
    <w:rsid w:val="00D166D8"/>
    <w:rsid w:val="00D24BE7"/>
    <w:rsid w:val="00D24EF8"/>
    <w:rsid w:val="00D26AB6"/>
    <w:rsid w:val="00D27F4D"/>
    <w:rsid w:val="00D354D5"/>
    <w:rsid w:val="00D35E02"/>
    <w:rsid w:val="00D43FA7"/>
    <w:rsid w:val="00D455F5"/>
    <w:rsid w:val="00D461C6"/>
    <w:rsid w:val="00D509E5"/>
    <w:rsid w:val="00D53977"/>
    <w:rsid w:val="00D61C20"/>
    <w:rsid w:val="00D63C44"/>
    <w:rsid w:val="00D6605D"/>
    <w:rsid w:val="00D70F61"/>
    <w:rsid w:val="00D74592"/>
    <w:rsid w:val="00D77180"/>
    <w:rsid w:val="00D81447"/>
    <w:rsid w:val="00D826B5"/>
    <w:rsid w:val="00D82D8A"/>
    <w:rsid w:val="00D82F09"/>
    <w:rsid w:val="00D84C73"/>
    <w:rsid w:val="00D86CFF"/>
    <w:rsid w:val="00D875E9"/>
    <w:rsid w:val="00D92499"/>
    <w:rsid w:val="00D938A2"/>
    <w:rsid w:val="00D94415"/>
    <w:rsid w:val="00D946ED"/>
    <w:rsid w:val="00D9750A"/>
    <w:rsid w:val="00D975DE"/>
    <w:rsid w:val="00D97C07"/>
    <w:rsid w:val="00DA34E3"/>
    <w:rsid w:val="00DA46F8"/>
    <w:rsid w:val="00DC0413"/>
    <w:rsid w:val="00DC1CAF"/>
    <w:rsid w:val="00DC1E0D"/>
    <w:rsid w:val="00DC228A"/>
    <w:rsid w:val="00DC2CBB"/>
    <w:rsid w:val="00DC6CA9"/>
    <w:rsid w:val="00DC76A9"/>
    <w:rsid w:val="00DE1532"/>
    <w:rsid w:val="00DE236C"/>
    <w:rsid w:val="00DE23B5"/>
    <w:rsid w:val="00DE274F"/>
    <w:rsid w:val="00DE34B0"/>
    <w:rsid w:val="00DE4EAE"/>
    <w:rsid w:val="00DF0BF2"/>
    <w:rsid w:val="00DF3B1F"/>
    <w:rsid w:val="00DF722F"/>
    <w:rsid w:val="00E00A14"/>
    <w:rsid w:val="00E02837"/>
    <w:rsid w:val="00E04E4E"/>
    <w:rsid w:val="00E05AF6"/>
    <w:rsid w:val="00E1124E"/>
    <w:rsid w:val="00E14B3A"/>
    <w:rsid w:val="00E16ECE"/>
    <w:rsid w:val="00E23A27"/>
    <w:rsid w:val="00E241FA"/>
    <w:rsid w:val="00E24ADB"/>
    <w:rsid w:val="00E24FB5"/>
    <w:rsid w:val="00E26D3A"/>
    <w:rsid w:val="00E27BA4"/>
    <w:rsid w:val="00E31D2C"/>
    <w:rsid w:val="00E3547C"/>
    <w:rsid w:val="00E354BC"/>
    <w:rsid w:val="00E357C3"/>
    <w:rsid w:val="00E363A2"/>
    <w:rsid w:val="00E42D08"/>
    <w:rsid w:val="00E456C9"/>
    <w:rsid w:val="00E46192"/>
    <w:rsid w:val="00E47D3F"/>
    <w:rsid w:val="00E53B5F"/>
    <w:rsid w:val="00E549A1"/>
    <w:rsid w:val="00E56DF0"/>
    <w:rsid w:val="00E62183"/>
    <w:rsid w:val="00E66F5B"/>
    <w:rsid w:val="00E731A4"/>
    <w:rsid w:val="00E731B0"/>
    <w:rsid w:val="00E758D0"/>
    <w:rsid w:val="00E76E1F"/>
    <w:rsid w:val="00E77E57"/>
    <w:rsid w:val="00E81068"/>
    <w:rsid w:val="00E85D7E"/>
    <w:rsid w:val="00E91137"/>
    <w:rsid w:val="00E9535E"/>
    <w:rsid w:val="00E95509"/>
    <w:rsid w:val="00E9684B"/>
    <w:rsid w:val="00EA123A"/>
    <w:rsid w:val="00EA31D6"/>
    <w:rsid w:val="00EA5573"/>
    <w:rsid w:val="00EB200F"/>
    <w:rsid w:val="00EB28A2"/>
    <w:rsid w:val="00EB3E91"/>
    <w:rsid w:val="00EC48CE"/>
    <w:rsid w:val="00EC4C66"/>
    <w:rsid w:val="00EC6B9A"/>
    <w:rsid w:val="00EC7064"/>
    <w:rsid w:val="00EC7FC8"/>
    <w:rsid w:val="00ED16E7"/>
    <w:rsid w:val="00ED4F8E"/>
    <w:rsid w:val="00EF2F6C"/>
    <w:rsid w:val="00EF416F"/>
    <w:rsid w:val="00F023A1"/>
    <w:rsid w:val="00F02DAA"/>
    <w:rsid w:val="00F04786"/>
    <w:rsid w:val="00F125BB"/>
    <w:rsid w:val="00F16A94"/>
    <w:rsid w:val="00F213BB"/>
    <w:rsid w:val="00F22041"/>
    <w:rsid w:val="00F34EFA"/>
    <w:rsid w:val="00F37E04"/>
    <w:rsid w:val="00F4617C"/>
    <w:rsid w:val="00F525A7"/>
    <w:rsid w:val="00F52617"/>
    <w:rsid w:val="00F546B3"/>
    <w:rsid w:val="00F55130"/>
    <w:rsid w:val="00F5596E"/>
    <w:rsid w:val="00F64E68"/>
    <w:rsid w:val="00F65E59"/>
    <w:rsid w:val="00F67CEA"/>
    <w:rsid w:val="00F72EFF"/>
    <w:rsid w:val="00F76E32"/>
    <w:rsid w:val="00F77A42"/>
    <w:rsid w:val="00F80220"/>
    <w:rsid w:val="00F806FE"/>
    <w:rsid w:val="00F80A03"/>
    <w:rsid w:val="00F80AD5"/>
    <w:rsid w:val="00F82DC7"/>
    <w:rsid w:val="00F84731"/>
    <w:rsid w:val="00F866F6"/>
    <w:rsid w:val="00F93FC6"/>
    <w:rsid w:val="00F94B01"/>
    <w:rsid w:val="00F9758A"/>
    <w:rsid w:val="00FA13F4"/>
    <w:rsid w:val="00FA2AC9"/>
    <w:rsid w:val="00FA3421"/>
    <w:rsid w:val="00FA43E5"/>
    <w:rsid w:val="00FA5B11"/>
    <w:rsid w:val="00FA7E34"/>
    <w:rsid w:val="00FB0879"/>
    <w:rsid w:val="00FB201B"/>
    <w:rsid w:val="00FB53A0"/>
    <w:rsid w:val="00FB7309"/>
    <w:rsid w:val="00FB7376"/>
    <w:rsid w:val="00FB75D0"/>
    <w:rsid w:val="00FC0E1A"/>
    <w:rsid w:val="00FC14BB"/>
    <w:rsid w:val="00FC3312"/>
    <w:rsid w:val="00FC3552"/>
    <w:rsid w:val="00FD10B1"/>
    <w:rsid w:val="00FD428D"/>
    <w:rsid w:val="00FD4712"/>
    <w:rsid w:val="00FD5B1C"/>
    <w:rsid w:val="00FD5E23"/>
    <w:rsid w:val="00FE1569"/>
    <w:rsid w:val="00FE39DC"/>
    <w:rsid w:val="00FE4F82"/>
    <w:rsid w:val="00FE5254"/>
    <w:rsid w:val="00FE5581"/>
    <w:rsid w:val="00FF2F5B"/>
    <w:rsid w:val="00FF4849"/>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8B64693"/>
  <w15:docId w15:val="{62851D8A-C498-4A4B-BCFC-CA51552E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1B0"/>
    <w:rPr>
      <w:sz w:val="24"/>
      <w:szCs w:val="24"/>
    </w:rPr>
  </w:style>
  <w:style w:type="paragraph" w:styleId="Heading1">
    <w:name w:val="heading 1"/>
    <w:basedOn w:val="Normal"/>
    <w:next w:val="Normal"/>
    <w:qFormat/>
    <w:rsid w:val="0037249B"/>
    <w:pPr>
      <w:keepNext/>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spacing w:line="230" w:lineRule="exact"/>
      <w:outlineLvl w:val="0"/>
    </w:pPr>
    <w:rPr>
      <w:b/>
      <w:bCs/>
      <w:szCs w:val="20"/>
      <w:u w:val="single"/>
    </w:rPr>
  </w:style>
  <w:style w:type="paragraph" w:styleId="Heading4">
    <w:name w:val="heading 4"/>
    <w:basedOn w:val="Normal"/>
    <w:next w:val="Normal"/>
    <w:link w:val="Heading4Char"/>
    <w:qFormat/>
    <w:rsid w:val="0056444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6444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444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6444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62BEC"/>
    <w:pPr>
      <w:framePr w:w="7920" w:h="1980" w:hRule="exact" w:hSpace="180" w:wrap="auto" w:hAnchor="page" w:xAlign="center" w:yAlign="bottom"/>
      <w:ind w:left="2880"/>
    </w:pPr>
    <w:rPr>
      <w:rFonts w:ascii="Arial" w:hAnsi="Arial" w:cs="Arial"/>
    </w:rPr>
  </w:style>
  <w:style w:type="paragraph" w:customStyle="1" w:styleId="Level1">
    <w:name w:val="Level 1"/>
    <w:basedOn w:val="Normal"/>
    <w:rsid w:val="0037249B"/>
    <w:pPr>
      <w:widowControl w:val="0"/>
    </w:pPr>
    <w:rPr>
      <w:szCs w:val="20"/>
    </w:rPr>
  </w:style>
  <w:style w:type="character" w:styleId="PageNumber">
    <w:name w:val="page number"/>
    <w:basedOn w:val="DefaultParagraphFont"/>
    <w:rsid w:val="0037249B"/>
  </w:style>
  <w:style w:type="paragraph" w:customStyle="1" w:styleId="H1">
    <w:name w:val="H1"/>
    <w:basedOn w:val="Heading1"/>
    <w:link w:val="H1Char"/>
    <w:rsid w:val="0037249B"/>
    <w:pPr>
      <w:keepLines/>
      <w:tabs>
        <w:tab w:val="clear" w:pos="-72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suppressAutoHyphens w:val="0"/>
      <w:overflowPunct w:val="0"/>
      <w:autoSpaceDE w:val="0"/>
      <w:autoSpaceDN w:val="0"/>
      <w:adjustRightInd w:val="0"/>
      <w:spacing w:after="240" w:line="240" w:lineRule="auto"/>
      <w:textAlignment w:val="baseline"/>
      <w:outlineLvl w:val="9"/>
    </w:pPr>
    <w:rPr>
      <w:rFonts w:ascii="Helvetica" w:hAnsi="Helvetica"/>
      <w:bCs w:val="0"/>
      <w:kern w:val="28"/>
      <w:u w:val="none"/>
    </w:rPr>
  </w:style>
  <w:style w:type="paragraph" w:customStyle="1" w:styleId="C2">
    <w:name w:val="C2"/>
    <w:basedOn w:val="Normal"/>
    <w:rsid w:val="0037249B"/>
    <w:pPr>
      <w:overflowPunct w:val="0"/>
      <w:autoSpaceDE w:val="0"/>
      <w:autoSpaceDN w:val="0"/>
      <w:adjustRightInd w:val="0"/>
      <w:jc w:val="center"/>
      <w:textAlignment w:val="baseline"/>
    </w:pPr>
    <w:rPr>
      <w:rFonts w:ascii="Helvetica" w:hAnsi="Helvetica"/>
      <w:b/>
      <w:szCs w:val="20"/>
    </w:rPr>
  </w:style>
  <w:style w:type="paragraph" w:customStyle="1" w:styleId="C1">
    <w:name w:val="C1"/>
    <w:basedOn w:val="Normal"/>
    <w:rsid w:val="0037249B"/>
    <w:pPr>
      <w:overflowPunct w:val="0"/>
      <w:autoSpaceDE w:val="0"/>
      <w:autoSpaceDN w:val="0"/>
      <w:adjustRightInd w:val="0"/>
      <w:jc w:val="center"/>
      <w:textAlignment w:val="baseline"/>
    </w:pPr>
    <w:rPr>
      <w:rFonts w:ascii="Helvetica" w:hAnsi="Helvetica"/>
      <w:sz w:val="22"/>
      <w:szCs w:val="20"/>
    </w:rPr>
  </w:style>
  <w:style w:type="paragraph" w:styleId="EndnoteText">
    <w:name w:val="endnote text"/>
    <w:basedOn w:val="Normal"/>
    <w:semiHidden/>
    <w:rsid w:val="0037249B"/>
    <w:rPr>
      <w:rFonts w:ascii="Courier" w:hAnsi="Courier"/>
      <w:szCs w:val="20"/>
    </w:rPr>
  </w:style>
  <w:style w:type="paragraph" w:styleId="Header">
    <w:name w:val="header"/>
    <w:basedOn w:val="Normal"/>
    <w:rsid w:val="0037249B"/>
    <w:pPr>
      <w:tabs>
        <w:tab w:val="center" w:pos="4320"/>
        <w:tab w:val="right" w:pos="8640"/>
      </w:tabs>
    </w:pPr>
  </w:style>
  <w:style w:type="paragraph" w:styleId="Footer">
    <w:name w:val="footer"/>
    <w:basedOn w:val="Normal"/>
    <w:rsid w:val="0037249B"/>
    <w:pPr>
      <w:tabs>
        <w:tab w:val="center" w:pos="4320"/>
        <w:tab w:val="right" w:pos="8640"/>
      </w:tabs>
    </w:pPr>
  </w:style>
  <w:style w:type="character" w:styleId="Hyperlink">
    <w:name w:val="Hyperlink"/>
    <w:basedOn w:val="DefaultParagraphFont"/>
    <w:rsid w:val="00296C8D"/>
    <w:rPr>
      <w:color w:val="0000FF"/>
      <w:u w:val="single"/>
    </w:rPr>
  </w:style>
  <w:style w:type="paragraph" w:styleId="BalloonText">
    <w:name w:val="Balloon Text"/>
    <w:basedOn w:val="Normal"/>
    <w:semiHidden/>
    <w:rsid w:val="00375C6C"/>
    <w:rPr>
      <w:rFonts w:ascii="Tahoma" w:hAnsi="Tahoma" w:cs="Tahoma"/>
      <w:sz w:val="16"/>
      <w:szCs w:val="16"/>
    </w:rPr>
  </w:style>
  <w:style w:type="character" w:styleId="FollowedHyperlink">
    <w:name w:val="FollowedHyperlink"/>
    <w:basedOn w:val="DefaultParagraphFont"/>
    <w:rsid w:val="00F55130"/>
    <w:rPr>
      <w:color w:val="800080"/>
      <w:u w:val="single"/>
    </w:rPr>
  </w:style>
  <w:style w:type="paragraph" w:styleId="BodyTextIndent">
    <w:name w:val="Body Text Indent"/>
    <w:basedOn w:val="Normal"/>
    <w:rsid w:val="00B13BC6"/>
    <w:pPr>
      <w:tabs>
        <w:tab w:val="left" w:pos="-1440"/>
        <w:tab w:val="left" w:pos="-720"/>
        <w:tab w:val="left" w:pos="720"/>
        <w:tab w:val="left" w:pos="1296"/>
        <w:tab w:val="left" w:pos="1872"/>
        <w:tab w:val="left" w:pos="2448"/>
      </w:tabs>
      <w:ind w:left="1296" w:hanging="1296"/>
      <w:jc w:val="both"/>
    </w:pPr>
    <w:rPr>
      <w:rFonts w:ascii="Arial" w:hAnsi="Arial"/>
      <w:sz w:val="20"/>
      <w:szCs w:val="20"/>
    </w:rPr>
  </w:style>
  <w:style w:type="paragraph" w:styleId="BodyTextIndent2">
    <w:name w:val="Body Text Indent 2"/>
    <w:basedOn w:val="Normal"/>
    <w:rsid w:val="00B13BC6"/>
    <w:pPr>
      <w:tabs>
        <w:tab w:val="left" w:pos="-1440"/>
        <w:tab w:val="left" w:pos="-720"/>
        <w:tab w:val="left" w:pos="720"/>
        <w:tab w:val="left" w:pos="1296"/>
        <w:tab w:val="left" w:pos="1872"/>
        <w:tab w:val="left" w:pos="2448"/>
        <w:tab w:val="left" w:pos="2736"/>
      </w:tabs>
      <w:ind w:left="1872" w:hanging="576"/>
      <w:jc w:val="both"/>
    </w:pPr>
    <w:rPr>
      <w:rFonts w:ascii="Arial" w:hAnsi="Arial"/>
      <w:sz w:val="20"/>
      <w:szCs w:val="20"/>
    </w:rPr>
  </w:style>
  <w:style w:type="paragraph" w:styleId="BodyTextIndent3">
    <w:name w:val="Body Text Indent 3"/>
    <w:basedOn w:val="Normal"/>
    <w:rsid w:val="00B13BC6"/>
    <w:pPr>
      <w:tabs>
        <w:tab w:val="left" w:pos="-1440"/>
        <w:tab w:val="left" w:pos="-720"/>
        <w:tab w:val="left" w:pos="720"/>
      </w:tabs>
      <w:ind w:left="1440" w:hanging="1872"/>
      <w:jc w:val="both"/>
    </w:pPr>
    <w:rPr>
      <w:rFonts w:ascii="Arial" w:hAnsi="Arial"/>
      <w:sz w:val="20"/>
      <w:szCs w:val="20"/>
    </w:rPr>
  </w:style>
  <w:style w:type="paragraph" w:styleId="BodyText">
    <w:name w:val="Body Text"/>
    <w:basedOn w:val="Normal"/>
    <w:rsid w:val="00B13BC6"/>
    <w:pPr>
      <w:jc w:val="both"/>
    </w:pPr>
    <w:rPr>
      <w:rFonts w:ascii="Arial" w:hAnsi="Arial"/>
      <w:sz w:val="20"/>
      <w:szCs w:val="20"/>
    </w:rPr>
  </w:style>
  <w:style w:type="paragraph" w:styleId="BodyText2">
    <w:name w:val="Body Text 2"/>
    <w:basedOn w:val="Normal"/>
    <w:rsid w:val="00B13BC6"/>
    <w:pPr>
      <w:jc w:val="center"/>
    </w:pPr>
    <w:rPr>
      <w:rFonts w:ascii="Arial" w:hAnsi="Arial"/>
      <w:b/>
      <w:sz w:val="28"/>
      <w:szCs w:val="20"/>
    </w:rPr>
  </w:style>
  <w:style w:type="paragraph" w:styleId="PlainText">
    <w:name w:val="Plain Text"/>
    <w:basedOn w:val="Normal"/>
    <w:rsid w:val="00CC3472"/>
    <w:rPr>
      <w:rFonts w:ascii="Courier New" w:hAnsi="Courier New" w:cs="Courier New"/>
      <w:sz w:val="20"/>
      <w:szCs w:val="20"/>
    </w:rPr>
  </w:style>
  <w:style w:type="paragraph" w:customStyle="1" w:styleId="H2">
    <w:name w:val="H2"/>
    <w:basedOn w:val="H1"/>
    <w:link w:val="H2Char1"/>
    <w:rsid w:val="004F3FC2"/>
    <w:pPr>
      <w:overflowPunct/>
      <w:autoSpaceDE/>
      <w:autoSpaceDN/>
      <w:adjustRightInd/>
      <w:spacing w:after="0"/>
      <w:textAlignment w:val="auto"/>
    </w:pPr>
    <w:rPr>
      <w:rFonts w:eastAsia="Calibri"/>
      <w:szCs w:val="22"/>
    </w:rPr>
  </w:style>
  <w:style w:type="paragraph" w:customStyle="1" w:styleId="T1">
    <w:name w:val="T1"/>
    <w:link w:val="T1Char"/>
    <w:rsid w:val="004F3FC2"/>
    <w:rPr>
      <w:rFonts w:ascii="Helvetica" w:eastAsia="Calibri" w:hAnsi="Helvetica"/>
      <w:sz w:val="22"/>
      <w:szCs w:val="22"/>
    </w:rPr>
  </w:style>
  <w:style w:type="paragraph" w:customStyle="1" w:styleId="T2">
    <w:name w:val="T2"/>
    <w:basedOn w:val="T1"/>
    <w:link w:val="T2Char"/>
    <w:rsid w:val="004F3FC2"/>
    <w:pPr>
      <w:ind w:left="446"/>
    </w:pPr>
  </w:style>
  <w:style w:type="character" w:styleId="CommentReference">
    <w:name w:val="annotation reference"/>
    <w:basedOn w:val="DefaultParagraphFont"/>
    <w:rsid w:val="00D24BE7"/>
    <w:rPr>
      <w:sz w:val="16"/>
      <w:szCs w:val="16"/>
    </w:rPr>
  </w:style>
  <w:style w:type="paragraph" w:styleId="CommentText">
    <w:name w:val="annotation text"/>
    <w:basedOn w:val="Normal"/>
    <w:link w:val="CommentTextChar"/>
    <w:rsid w:val="00D24BE7"/>
    <w:rPr>
      <w:sz w:val="20"/>
      <w:szCs w:val="20"/>
    </w:rPr>
  </w:style>
  <w:style w:type="character" w:customStyle="1" w:styleId="CommentTextChar">
    <w:name w:val="Comment Text Char"/>
    <w:basedOn w:val="DefaultParagraphFont"/>
    <w:link w:val="CommentText"/>
    <w:rsid w:val="00D24BE7"/>
  </w:style>
  <w:style w:type="paragraph" w:styleId="CommentSubject">
    <w:name w:val="annotation subject"/>
    <w:basedOn w:val="CommentText"/>
    <w:next w:val="CommentText"/>
    <w:link w:val="CommentSubjectChar"/>
    <w:rsid w:val="00D24BE7"/>
    <w:rPr>
      <w:b/>
      <w:bCs/>
    </w:rPr>
  </w:style>
  <w:style w:type="character" w:customStyle="1" w:styleId="CommentSubjectChar">
    <w:name w:val="Comment Subject Char"/>
    <w:basedOn w:val="CommentTextChar"/>
    <w:link w:val="CommentSubject"/>
    <w:rsid w:val="00D24BE7"/>
    <w:rPr>
      <w:b/>
      <w:bCs/>
    </w:rPr>
  </w:style>
  <w:style w:type="paragraph" w:customStyle="1" w:styleId="SectionHead3">
    <w:name w:val="SectionHead3"/>
    <w:next w:val="Normal"/>
    <w:rsid w:val="00B457E7"/>
    <w:pPr>
      <w:spacing w:after="20"/>
      <w:ind w:left="360"/>
    </w:pPr>
    <w:rPr>
      <w:b/>
      <w:sz w:val="22"/>
      <w:szCs w:val="22"/>
    </w:rPr>
  </w:style>
  <w:style w:type="paragraph" w:customStyle="1" w:styleId="H4">
    <w:name w:val="H4"/>
    <w:basedOn w:val="Normal"/>
    <w:rsid w:val="00B457E7"/>
    <w:pPr>
      <w:keepNext/>
      <w:keepLines/>
      <w:overflowPunct w:val="0"/>
      <w:autoSpaceDE w:val="0"/>
      <w:autoSpaceDN w:val="0"/>
      <w:adjustRightInd w:val="0"/>
      <w:ind w:left="893"/>
      <w:textAlignment w:val="baseline"/>
    </w:pPr>
    <w:rPr>
      <w:rFonts w:ascii="Helvetica" w:hAnsi="Helvetica"/>
      <w:b/>
      <w:sz w:val="22"/>
      <w:szCs w:val="20"/>
    </w:rPr>
  </w:style>
  <w:style w:type="paragraph" w:customStyle="1" w:styleId="SectionHead2">
    <w:name w:val="SectionHead2"/>
    <w:next w:val="Normal"/>
    <w:rsid w:val="00B457E7"/>
    <w:rPr>
      <w:b/>
      <w:caps/>
      <w:sz w:val="22"/>
      <w:szCs w:val="22"/>
    </w:rPr>
  </w:style>
  <w:style w:type="character" w:customStyle="1" w:styleId="T2Char">
    <w:name w:val="T2 Char"/>
    <w:basedOn w:val="DefaultParagraphFont"/>
    <w:link w:val="T2"/>
    <w:rsid w:val="00B457E7"/>
    <w:rPr>
      <w:rFonts w:ascii="Helvetica" w:eastAsia="Calibri" w:hAnsi="Helvetica"/>
      <w:sz w:val="22"/>
      <w:szCs w:val="22"/>
    </w:rPr>
  </w:style>
  <w:style w:type="paragraph" w:customStyle="1" w:styleId="T3">
    <w:name w:val="T3"/>
    <w:basedOn w:val="Normal"/>
    <w:link w:val="T3Char1"/>
    <w:rsid w:val="00B457E7"/>
    <w:pPr>
      <w:overflowPunct w:val="0"/>
      <w:autoSpaceDE w:val="0"/>
      <w:autoSpaceDN w:val="0"/>
      <w:adjustRightInd w:val="0"/>
      <w:ind w:left="360"/>
      <w:textAlignment w:val="baseline"/>
    </w:pPr>
    <w:rPr>
      <w:snapToGrid w:val="0"/>
      <w:sz w:val="22"/>
      <w:szCs w:val="20"/>
    </w:rPr>
  </w:style>
  <w:style w:type="paragraph" w:customStyle="1" w:styleId="T4">
    <w:name w:val="T4"/>
    <w:basedOn w:val="Normal"/>
    <w:link w:val="T4Char2"/>
    <w:rsid w:val="00B457E7"/>
    <w:pPr>
      <w:overflowPunct w:val="0"/>
      <w:autoSpaceDE w:val="0"/>
      <w:autoSpaceDN w:val="0"/>
      <w:adjustRightInd w:val="0"/>
      <w:ind w:left="720"/>
      <w:jc w:val="both"/>
      <w:textAlignment w:val="baseline"/>
    </w:pPr>
    <w:rPr>
      <w:kern w:val="22"/>
      <w:sz w:val="22"/>
      <w:szCs w:val="20"/>
    </w:rPr>
  </w:style>
  <w:style w:type="character" w:customStyle="1" w:styleId="T4Char2">
    <w:name w:val="T4 Char2"/>
    <w:basedOn w:val="DefaultParagraphFont"/>
    <w:link w:val="T4"/>
    <w:rsid w:val="00B457E7"/>
    <w:rPr>
      <w:kern w:val="22"/>
      <w:sz w:val="22"/>
    </w:rPr>
  </w:style>
  <w:style w:type="character" w:customStyle="1" w:styleId="T3Char1">
    <w:name w:val="T3 Char1"/>
    <w:basedOn w:val="DefaultParagraphFont"/>
    <w:link w:val="T3"/>
    <w:rsid w:val="00B457E7"/>
    <w:rPr>
      <w:snapToGrid w:val="0"/>
      <w:sz w:val="22"/>
    </w:rPr>
  </w:style>
  <w:style w:type="paragraph" w:customStyle="1" w:styleId="SectionHead2CharChar">
    <w:name w:val="SectionHead2 Char Char"/>
    <w:next w:val="Normal"/>
    <w:link w:val="SectionHead2CharCharChar"/>
    <w:rsid w:val="00A202FC"/>
    <w:rPr>
      <w:b/>
      <w:caps/>
      <w:sz w:val="22"/>
      <w:szCs w:val="22"/>
    </w:rPr>
  </w:style>
  <w:style w:type="character" w:customStyle="1" w:styleId="SectionHead2CharCharChar">
    <w:name w:val="SectionHead2 Char Char Char"/>
    <w:basedOn w:val="DefaultParagraphFont"/>
    <w:link w:val="SectionHead2CharChar"/>
    <w:rsid w:val="00A202FC"/>
    <w:rPr>
      <w:b/>
      <w:caps/>
      <w:sz w:val="22"/>
      <w:szCs w:val="22"/>
      <w:lang w:val="en-US" w:eastAsia="en-US" w:bidi="ar-SA"/>
    </w:rPr>
  </w:style>
  <w:style w:type="paragraph" w:customStyle="1" w:styleId="SectionHead1">
    <w:name w:val="SectionHead1"/>
    <w:basedOn w:val="Normal"/>
    <w:rsid w:val="003D0E05"/>
    <w:pPr>
      <w:tabs>
        <w:tab w:val="left" w:pos="576"/>
      </w:tabs>
    </w:pPr>
    <w:rPr>
      <w:b/>
      <w:caps/>
      <w:szCs w:val="22"/>
    </w:rPr>
  </w:style>
  <w:style w:type="character" w:customStyle="1" w:styleId="H1Char">
    <w:name w:val="H1 Char"/>
    <w:basedOn w:val="DefaultParagraphFont"/>
    <w:link w:val="H1"/>
    <w:rsid w:val="007F785A"/>
    <w:rPr>
      <w:rFonts w:ascii="Helvetica" w:hAnsi="Helvetica"/>
      <w:b/>
      <w:kern w:val="28"/>
      <w:sz w:val="24"/>
    </w:rPr>
  </w:style>
  <w:style w:type="character" w:customStyle="1" w:styleId="T1Char">
    <w:name w:val="T1 Char"/>
    <w:basedOn w:val="DefaultParagraphFont"/>
    <w:link w:val="T1"/>
    <w:rsid w:val="007F785A"/>
    <w:rPr>
      <w:rFonts w:ascii="Helvetica" w:eastAsia="Calibri" w:hAnsi="Helvetica"/>
      <w:sz w:val="22"/>
      <w:szCs w:val="22"/>
      <w:lang w:val="en-US" w:eastAsia="en-US" w:bidi="ar-SA"/>
    </w:rPr>
  </w:style>
  <w:style w:type="character" w:customStyle="1" w:styleId="H2Char1">
    <w:name w:val="H2 Char1"/>
    <w:basedOn w:val="DefaultParagraphFont"/>
    <w:link w:val="H2"/>
    <w:rsid w:val="007F785A"/>
    <w:rPr>
      <w:rFonts w:ascii="Helvetica" w:eastAsia="Calibri" w:hAnsi="Helvetica"/>
      <w:b/>
      <w:kern w:val="28"/>
      <w:sz w:val="24"/>
      <w:szCs w:val="22"/>
    </w:rPr>
  </w:style>
  <w:style w:type="character" w:customStyle="1" w:styleId="T2Char1">
    <w:name w:val="T2 Char1"/>
    <w:basedOn w:val="DefaultParagraphFont"/>
    <w:rsid w:val="007F785A"/>
    <w:rPr>
      <w:rFonts w:ascii="Helvetica" w:hAnsi="Helvetica"/>
      <w:sz w:val="22"/>
      <w:lang w:val="en-US" w:eastAsia="en-US" w:bidi="ar-SA"/>
    </w:rPr>
  </w:style>
  <w:style w:type="character" w:customStyle="1" w:styleId="T3Char">
    <w:name w:val="T3 Char"/>
    <w:basedOn w:val="DefaultParagraphFont"/>
    <w:rsid w:val="00FD4712"/>
    <w:rPr>
      <w:sz w:val="22"/>
      <w:lang w:val="en-US" w:eastAsia="en-US" w:bidi="ar-SA"/>
    </w:rPr>
  </w:style>
  <w:style w:type="character" w:customStyle="1" w:styleId="T4Char">
    <w:name w:val="T4 Char"/>
    <w:basedOn w:val="DefaultParagraphFont"/>
    <w:rsid w:val="00FD4712"/>
    <w:rPr>
      <w:sz w:val="22"/>
      <w:szCs w:val="22"/>
      <w:lang w:val="en-US" w:eastAsia="en-US" w:bidi="ar-SA"/>
    </w:rPr>
  </w:style>
  <w:style w:type="paragraph" w:customStyle="1" w:styleId="H3">
    <w:name w:val="H3"/>
    <w:basedOn w:val="Normal"/>
    <w:link w:val="H3Char"/>
    <w:rsid w:val="00FD4712"/>
    <w:pPr>
      <w:keepNext/>
      <w:keepLines/>
      <w:ind w:left="446"/>
    </w:pPr>
    <w:rPr>
      <w:b/>
      <w:i/>
      <w:szCs w:val="20"/>
    </w:rPr>
  </w:style>
  <w:style w:type="paragraph" w:customStyle="1" w:styleId="T5">
    <w:name w:val="T5"/>
    <w:basedOn w:val="Normal"/>
    <w:rsid w:val="00FD4712"/>
    <w:pPr>
      <w:ind w:left="1771"/>
      <w:jc w:val="both"/>
    </w:pPr>
    <w:rPr>
      <w:rFonts w:ascii="Helvetica" w:hAnsi="Helvetica"/>
      <w:sz w:val="22"/>
      <w:szCs w:val="20"/>
    </w:rPr>
  </w:style>
  <w:style w:type="paragraph" w:customStyle="1" w:styleId="H5">
    <w:name w:val="H5"/>
    <w:rsid w:val="00FD4712"/>
    <w:pPr>
      <w:keepNext/>
      <w:keepLines/>
      <w:ind w:left="1339"/>
    </w:pPr>
    <w:rPr>
      <w:rFonts w:ascii="Helvetica" w:hAnsi="Helvetica"/>
      <w:b/>
      <w:kern w:val="22"/>
      <w:sz w:val="22"/>
    </w:rPr>
  </w:style>
  <w:style w:type="paragraph" w:customStyle="1" w:styleId="N5">
    <w:name w:val="N5"/>
    <w:basedOn w:val="Normal"/>
    <w:rsid w:val="00FD4712"/>
    <w:pPr>
      <w:tabs>
        <w:tab w:val="left" w:pos="2220"/>
      </w:tabs>
      <w:overflowPunct w:val="0"/>
      <w:autoSpaceDE w:val="0"/>
      <w:autoSpaceDN w:val="0"/>
      <w:adjustRightInd w:val="0"/>
      <w:ind w:left="2217" w:hanging="446"/>
      <w:jc w:val="both"/>
      <w:textAlignment w:val="baseline"/>
    </w:pPr>
    <w:rPr>
      <w:rFonts w:ascii="Helvetica" w:hAnsi="Helvetica"/>
      <w:kern w:val="22"/>
      <w:sz w:val="22"/>
      <w:szCs w:val="20"/>
    </w:rPr>
  </w:style>
  <w:style w:type="character" w:customStyle="1" w:styleId="H3Char">
    <w:name w:val="H3 Char"/>
    <w:basedOn w:val="DefaultParagraphFont"/>
    <w:link w:val="H3"/>
    <w:rsid w:val="00FD4712"/>
    <w:rPr>
      <w:b/>
      <w:i/>
      <w:sz w:val="24"/>
    </w:rPr>
  </w:style>
  <w:style w:type="paragraph" w:customStyle="1" w:styleId="T5Char">
    <w:name w:val="T5 Char"/>
    <w:basedOn w:val="Normal"/>
    <w:link w:val="T5CharChar"/>
    <w:rsid w:val="00033BBC"/>
    <w:pPr>
      <w:overflowPunct w:val="0"/>
      <w:autoSpaceDE w:val="0"/>
      <w:autoSpaceDN w:val="0"/>
      <w:adjustRightInd w:val="0"/>
      <w:ind w:left="1080"/>
      <w:textAlignment w:val="baseline"/>
    </w:pPr>
    <w:rPr>
      <w:sz w:val="22"/>
      <w:szCs w:val="22"/>
    </w:rPr>
  </w:style>
  <w:style w:type="character" w:customStyle="1" w:styleId="T5CharChar">
    <w:name w:val="T5 Char Char"/>
    <w:basedOn w:val="DefaultParagraphFont"/>
    <w:link w:val="T5Char"/>
    <w:rsid w:val="00033BBC"/>
    <w:rPr>
      <w:sz w:val="22"/>
      <w:szCs w:val="22"/>
    </w:rPr>
  </w:style>
  <w:style w:type="paragraph" w:customStyle="1" w:styleId="SectionHead4">
    <w:name w:val="SectionHead4"/>
    <w:next w:val="Normal"/>
    <w:rsid w:val="00033BBC"/>
    <w:pPr>
      <w:ind w:left="720"/>
    </w:pPr>
    <w:rPr>
      <w:b/>
      <w:sz w:val="22"/>
      <w:szCs w:val="22"/>
    </w:rPr>
  </w:style>
  <w:style w:type="character" w:customStyle="1" w:styleId="Revision2010">
    <w:name w:val="Revision 2010"/>
    <w:uiPriority w:val="99"/>
    <w:rsid w:val="0086143B"/>
    <w:rPr>
      <w:color w:val="000000"/>
      <w:u w:val="none" w:color="000000"/>
    </w:rPr>
  </w:style>
  <w:style w:type="paragraph" w:customStyle="1" w:styleId="U3">
    <w:name w:val="U3"/>
    <w:basedOn w:val="Normal"/>
    <w:link w:val="U3Char"/>
    <w:rsid w:val="0086143B"/>
    <w:pPr>
      <w:overflowPunct w:val="0"/>
      <w:autoSpaceDE w:val="0"/>
      <w:autoSpaceDN w:val="0"/>
      <w:adjustRightInd w:val="0"/>
      <w:spacing w:after="120"/>
      <w:ind w:left="720"/>
      <w:textAlignment w:val="baseline"/>
    </w:pPr>
    <w:rPr>
      <w:sz w:val="22"/>
      <w:szCs w:val="22"/>
    </w:rPr>
  </w:style>
  <w:style w:type="character" w:customStyle="1" w:styleId="U3Char">
    <w:name w:val="U3 Char"/>
    <w:basedOn w:val="DefaultParagraphFont"/>
    <w:link w:val="U3"/>
    <w:rsid w:val="0086143B"/>
    <w:rPr>
      <w:sz w:val="22"/>
      <w:szCs w:val="22"/>
    </w:rPr>
  </w:style>
  <w:style w:type="character" w:customStyle="1" w:styleId="Heading4Char">
    <w:name w:val="Heading 4 Char"/>
    <w:basedOn w:val="DefaultParagraphFont"/>
    <w:link w:val="Heading4"/>
    <w:semiHidden/>
    <w:rsid w:val="0056444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6444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6444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56444D"/>
    <w:rPr>
      <w:rFonts w:ascii="Calibri" w:eastAsia="Times New Roman" w:hAnsi="Calibri" w:cs="Times New Roman"/>
      <w:sz w:val="24"/>
      <w:szCs w:val="24"/>
    </w:rPr>
  </w:style>
  <w:style w:type="paragraph" w:customStyle="1" w:styleId="Subhead2">
    <w:name w:val="Subhead 2"/>
    <w:rsid w:val="00890B64"/>
    <w:pPr>
      <w:keepNext/>
      <w:autoSpaceDE w:val="0"/>
      <w:autoSpaceDN w:val="0"/>
      <w:adjustRightInd w:val="0"/>
      <w:spacing w:before="120" w:line="200" w:lineRule="atLeast"/>
      <w:jc w:val="both"/>
    </w:pPr>
    <w:rPr>
      <w:rFonts w:ascii="Times" w:hAnsi="Times" w:cs="Times"/>
      <w:b/>
      <w:bCs/>
      <w:sz w:val="18"/>
      <w:szCs w:val="18"/>
    </w:rPr>
  </w:style>
  <w:style w:type="paragraph" w:customStyle="1" w:styleId="BodyText13">
    <w:name w:val="Body Text 1/3"/>
    <w:rsid w:val="00890B64"/>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rsid w:val="00890B64"/>
    <w:pPr>
      <w:autoSpaceDE w:val="0"/>
      <w:autoSpaceDN w:val="0"/>
      <w:adjustRightInd w:val="0"/>
      <w:spacing w:line="200" w:lineRule="atLeast"/>
      <w:ind w:firstLine="360"/>
    </w:pPr>
    <w:rPr>
      <w:rFonts w:ascii="Times" w:hAnsi="Times" w:cs="Times"/>
      <w:color w:val="000000"/>
      <w:sz w:val="18"/>
      <w:szCs w:val="18"/>
    </w:rPr>
  </w:style>
  <w:style w:type="paragraph" w:customStyle="1" w:styleId="Level2">
    <w:name w:val="Level 2"/>
    <w:rsid w:val="00890B64"/>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paragraph" w:customStyle="1" w:styleId="Level4">
    <w:name w:val="Level 4"/>
    <w:rsid w:val="00890B64"/>
    <w:pPr>
      <w:tabs>
        <w:tab w:val="left" w:pos="1440"/>
        <w:tab w:val="left" w:pos="1800"/>
        <w:tab w:val="left" w:pos="2160"/>
      </w:tabs>
      <w:autoSpaceDE w:val="0"/>
      <w:autoSpaceDN w:val="0"/>
      <w:adjustRightInd w:val="0"/>
      <w:spacing w:line="200" w:lineRule="atLeast"/>
      <w:ind w:left="1440" w:hanging="360"/>
    </w:pPr>
    <w:rPr>
      <w:rFonts w:ascii="Times" w:hAnsi="Times" w:cs="Times"/>
      <w:sz w:val="18"/>
      <w:szCs w:val="18"/>
    </w:rPr>
  </w:style>
  <w:style w:type="paragraph" w:customStyle="1" w:styleId="BIPDTables">
    <w:name w:val="BI &amp; PD Tables"/>
    <w:basedOn w:val="Normal"/>
    <w:next w:val="Normal"/>
    <w:rsid w:val="00890B64"/>
    <w:pPr>
      <w:tabs>
        <w:tab w:val="decimal" w:pos="2400"/>
        <w:tab w:val="left" w:pos="3120"/>
      </w:tabs>
      <w:overflowPunct w:val="0"/>
      <w:autoSpaceDE w:val="0"/>
      <w:autoSpaceDN w:val="0"/>
      <w:adjustRightInd w:val="0"/>
      <w:spacing w:line="200" w:lineRule="atLeast"/>
      <w:ind w:firstLine="1680"/>
      <w:jc w:val="both"/>
      <w:textAlignment w:val="baseline"/>
    </w:pPr>
    <w:rPr>
      <w:rFonts w:ascii="Times" w:hAnsi="Times" w:cs="Times"/>
      <w:kern w:val="22"/>
      <w:sz w:val="18"/>
      <w:szCs w:val="18"/>
    </w:rPr>
  </w:style>
  <w:style w:type="table" w:styleId="TableGrid">
    <w:name w:val="Table Grid"/>
    <w:basedOn w:val="TableNormal"/>
    <w:rsid w:val="0089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86E"/>
    <w:pPr>
      <w:autoSpaceDE w:val="0"/>
      <w:autoSpaceDN w:val="0"/>
      <w:adjustRightInd w:val="0"/>
    </w:pPr>
    <w:rPr>
      <w:color w:val="000000"/>
      <w:sz w:val="24"/>
      <w:szCs w:val="24"/>
    </w:rPr>
  </w:style>
  <w:style w:type="paragraph" w:styleId="ListParagraph">
    <w:name w:val="List Paragraph"/>
    <w:basedOn w:val="Normal"/>
    <w:uiPriority w:val="34"/>
    <w:qFormat/>
    <w:rsid w:val="004A0A2F"/>
    <w:pPr>
      <w:ind w:left="720"/>
      <w:contextualSpacing/>
    </w:pPr>
  </w:style>
  <w:style w:type="character" w:styleId="UnresolvedMention">
    <w:name w:val="Unresolved Mention"/>
    <w:basedOn w:val="DefaultParagraphFont"/>
    <w:uiPriority w:val="99"/>
    <w:semiHidden/>
    <w:unhideWhenUsed/>
    <w:rsid w:val="006E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isonk@ci.woodland.w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86D1-F952-46DD-841D-77D41F7C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Lacenter</Company>
  <LinksUpToDate>false</LinksUpToDate>
  <CharactersWithSpaces>6809</CharactersWithSpaces>
  <SharedDoc>false</SharedDoc>
  <HLinks>
    <vt:vector size="6" baseType="variant">
      <vt:variant>
        <vt:i4>5177422</vt:i4>
      </vt:variant>
      <vt:variant>
        <vt:i4>6</vt:i4>
      </vt:variant>
      <vt:variant>
        <vt:i4>0</vt:i4>
      </vt:variant>
      <vt:variant>
        <vt:i4>5</vt:i4>
      </vt:variant>
      <vt:variant>
        <vt:lpwstr>http://www.lni.wa.gov/TradesLicensing/PrevWage/IntentAffidavits/File/default.asp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Stepp</dc:creator>
  <cp:lastModifiedBy>Kathryn Myklebust</cp:lastModifiedBy>
  <cp:revision>2</cp:revision>
  <cp:lastPrinted>2023-06-19T20:33:00Z</cp:lastPrinted>
  <dcterms:created xsi:type="dcterms:W3CDTF">2023-06-27T23:18:00Z</dcterms:created>
  <dcterms:modified xsi:type="dcterms:W3CDTF">2023-06-27T23:18:00Z</dcterms:modified>
</cp:coreProperties>
</file>